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9B" w:rsidRPr="00667E0E" w:rsidRDefault="002C599B" w:rsidP="002C599B">
      <w:pPr>
        <w:shd w:val="clear" w:color="auto" w:fill="FFFFFF"/>
        <w:spacing w:line="360" w:lineRule="auto"/>
        <w:contextualSpacing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</w:t>
      </w:r>
      <w:r w:rsidR="00221309">
        <w:rPr>
          <w:rFonts w:ascii="Times New Roman" w:hAnsi="Times New Roman"/>
          <w:b/>
        </w:rPr>
        <w:t>nexa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221309">
        <w:rPr>
          <w:rFonts w:ascii="Times New Roman" w:hAnsi="Times New Roman"/>
          <w:b/>
        </w:rPr>
        <w:t>nr</w:t>
      </w:r>
      <w:proofErr w:type="spellEnd"/>
      <w:r>
        <w:rPr>
          <w:rFonts w:ascii="Times New Roman" w:hAnsi="Times New Roman"/>
          <w:b/>
        </w:rPr>
        <w:t xml:space="preserve">. </w:t>
      </w:r>
      <w:r w:rsidR="009B4745">
        <w:rPr>
          <w:rFonts w:ascii="Times New Roman" w:hAnsi="Times New Roman"/>
          <w:b/>
        </w:rPr>
        <w:t>10</w:t>
      </w:r>
      <w:r w:rsidR="00F7114C">
        <w:rPr>
          <w:rFonts w:ascii="Times New Roman" w:hAnsi="Times New Roman"/>
          <w:b/>
        </w:rPr>
        <w:t>-PO</w:t>
      </w:r>
    </w:p>
    <w:p w:rsidR="002C599B" w:rsidRDefault="002C599B" w:rsidP="002C599B">
      <w:pPr>
        <w:pStyle w:val="NormalWeb"/>
        <w:contextualSpacing/>
        <w:jc w:val="center"/>
        <w:rPr>
          <w:b/>
        </w:rPr>
      </w:pPr>
      <w:bookmarkStart w:id="0" w:name="do|ar5|al1"/>
      <w:bookmarkStart w:id="1" w:name="do|ar5|al2"/>
      <w:bookmarkEnd w:id="0"/>
      <w:bookmarkEnd w:id="1"/>
      <w:proofErr w:type="spellStart"/>
      <w:r>
        <w:rPr>
          <w:b/>
        </w:rPr>
        <w:t>Declara</w:t>
      </w:r>
      <w:r>
        <w:rPr>
          <w:rFonts w:ascii="Calibri" w:hAnsi="Calibri"/>
          <w:b/>
        </w:rPr>
        <w:t>ţ</w:t>
      </w:r>
      <w:r>
        <w:rPr>
          <w:b/>
        </w:rPr>
        <w:t>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lunară</w:t>
      </w:r>
      <w:proofErr w:type="spellEnd"/>
    </w:p>
    <w:p w:rsidR="002C599B" w:rsidRPr="005610C3" w:rsidRDefault="002C599B" w:rsidP="002C599B">
      <w:pPr>
        <w:pStyle w:val="NormalWeb"/>
        <w:contextualSpacing/>
        <w:jc w:val="center"/>
        <w:rPr>
          <w:b/>
        </w:rPr>
      </w:pPr>
      <w:proofErr w:type="spellStart"/>
      <w:r w:rsidRPr="005610C3">
        <w:rPr>
          <w:b/>
        </w:rPr>
        <w:t>privind</w:t>
      </w:r>
      <w:proofErr w:type="spellEnd"/>
      <w:r w:rsidRPr="005610C3">
        <w:rPr>
          <w:b/>
        </w:rPr>
        <w:t xml:space="preserve"> </w:t>
      </w:r>
      <w:proofErr w:type="spellStart"/>
      <w:proofErr w:type="gramStart"/>
      <w:r>
        <w:rPr>
          <w:b/>
        </w:rPr>
        <w:t>aplicarea</w:t>
      </w:r>
      <w:proofErr w:type="spellEnd"/>
      <w:r>
        <w:rPr>
          <w:b/>
        </w:rPr>
        <w:t xml:space="preserve"> </w:t>
      </w:r>
      <w:r w:rsidRPr="005610C3">
        <w:rPr>
          <w:b/>
        </w:rPr>
        <w:t xml:space="preserve"> </w:t>
      </w:r>
      <w:proofErr w:type="spellStart"/>
      <w:r w:rsidRPr="005610C3">
        <w:rPr>
          <w:b/>
        </w:rPr>
        <w:t>prevederilor</w:t>
      </w:r>
      <w:proofErr w:type="spellEnd"/>
      <w:proofErr w:type="gramEnd"/>
      <w:r w:rsidRPr="005610C3">
        <w:rPr>
          <w:b/>
        </w:rPr>
        <w:t xml:space="preserve"> art</w:t>
      </w:r>
      <w:r>
        <w:rPr>
          <w:b/>
        </w:rPr>
        <w:t>.</w:t>
      </w:r>
      <w:r w:rsidRPr="005610C3">
        <w:rPr>
          <w:b/>
        </w:rPr>
        <w:t xml:space="preserve"> 14</w:t>
      </w:r>
      <w:r>
        <w:rPr>
          <w:b/>
        </w:rPr>
        <w:t>6</w:t>
      </w:r>
      <w:r w:rsidRPr="005610C3">
        <w:rPr>
          <w:b/>
        </w:rPr>
        <w:t xml:space="preserve">, </w:t>
      </w:r>
      <w:proofErr w:type="spellStart"/>
      <w:r w:rsidRPr="005610C3">
        <w:rPr>
          <w:b/>
        </w:rPr>
        <w:t>alin</w:t>
      </w:r>
      <w:proofErr w:type="spellEnd"/>
      <w:r w:rsidRPr="005610C3">
        <w:rPr>
          <w:b/>
        </w:rPr>
        <w:t xml:space="preserve"> (</w:t>
      </w:r>
      <w:r>
        <w:rPr>
          <w:b/>
        </w:rPr>
        <w:t>5</w:t>
      </w:r>
      <w:r>
        <w:rPr>
          <w:b/>
          <w:vertAlign w:val="superscript"/>
        </w:rPr>
        <w:t>7</w:t>
      </w:r>
      <w:r w:rsidRPr="005610C3">
        <w:rPr>
          <w:b/>
        </w:rPr>
        <w:t>) - lit. e</w:t>
      </w:r>
      <w:r>
        <w:rPr>
          <w:b/>
        </w:rPr>
        <w:t xml:space="preserve"> din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. 227/2015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fiscal, </w:t>
      </w:r>
      <w:proofErr w:type="spellStart"/>
      <w:r w:rsidRPr="003D3A55">
        <w:rPr>
          <w:b/>
        </w:rPr>
        <w:t>reglementate</w:t>
      </w:r>
      <w:proofErr w:type="spellEnd"/>
      <w:r w:rsidRPr="003D3A55">
        <w:rPr>
          <w:b/>
        </w:rPr>
        <w:t xml:space="preserve"> conform </w:t>
      </w:r>
      <w:proofErr w:type="spellStart"/>
      <w:r w:rsidRPr="003D3A55">
        <w:rPr>
          <w:b/>
        </w:rPr>
        <w:t>prevederilor</w:t>
      </w:r>
      <w:proofErr w:type="spellEnd"/>
      <w:r w:rsidRPr="003D3A55">
        <w:rPr>
          <w:b/>
        </w:rPr>
        <w:t xml:space="preserve"> OG </w:t>
      </w:r>
      <w:proofErr w:type="spellStart"/>
      <w:r w:rsidRPr="003D3A55">
        <w:rPr>
          <w:b/>
        </w:rPr>
        <w:t>nr</w:t>
      </w:r>
      <w:proofErr w:type="spellEnd"/>
      <w:r w:rsidRPr="003D3A55">
        <w:rPr>
          <w:b/>
        </w:rPr>
        <w:t>. 16/2022</w:t>
      </w:r>
    </w:p>
    <w:p w:rsidR="002C599B" w:rsidRPr="00011E37" w:rsidRDefault="002C599B" w:rsidP="00011E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E37">
        <w:rPr>
          <w:rFonts w:ascii="Times New Roman" w:hAnsi="Times New Roman" w:cs="Times New Roman"/>
          <w:sz w:val="24"/>
          <w:szCs w:val="24"/>
        </w:rPr>
        <w:t xml:space="preserve">          Sub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>.</w:t>
      </w:r>
      <w:r w:rsidR="00EF6E18">
        <w:rPr>
          <w:rFonts w:ascii="Times New Roman" w:hAnsi="Times New Roman" w:cs="Times New Roman"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sz w:val="24"/>
          <w:szCs w:val="24"/>
        </w:rPr>
        <w:t xml:space="preserve">286/2009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>, subsemnatul/subsemnata……......................................................................</w:t>
      </w:r>
      <w:r w:rsidR="007047A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7A6645">
        <w:rPr>
          <w:rFonts w:ascii="Times New Roman" w:hAnsi="Times New Roman" w:cs="Times New Roman"/>
          <w:sz w:val="24"/>
          <w:szCs w:val="24"/>
        </w:rPr>
        <w:t>,</w:t>
      </w:r>
      <w:r w:rsidR="0070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A6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="007047A6">
        <w:rPr>
          <w:rFonts w:ascii="Times New Roman" w:hAnsi="Times New Roman" w:cs="Times New Roman"/>
          <w:sz w:val="24"/>
          <w:szCs w:val="24"/>
        </w:rPr>
        <w:t xml:space="preserve"> (ă)</w:t>
      </w:r>
      <w:r w:rsidRPr="00011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E37">
        <w:rPr>
          <w:rFonts w:ascii="Times New Roman" w:hAnsi="Times New Roman" w:cs="Times New Roman"/>
          <w:bCs/>
          <w:sz w:val="24"/>
          <w:szCs w:val="24"/>
        </w:rPr>
        <w:t xml:space="preserve">cu contract individual de </w:t>
      </w:r>
      <w:proofErr w:type="spellStart"/>
      <w:r w:rsidRPr="00011E37">
        <w:rPr>
          <w:rFonts w:ascii="Times New Roman" w:hAnsi="Times New Roman" w:cs="Times New Roman"/>
          <w:bCs/>
          <w:sz w:val="24"/>
          <w:szCs w:val="24"/>
        </w:rPr>
        <w:t>muncă</w:t>
      </w:r>
      <w:proofErr w:type="spellEnd"/>
      <w:r w:rsidRPr="00011E37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11E37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011E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bCs/>
          <w:sz w:val="24"/>
          <w:szCs w:val="24"/>
        </w:rPr>
        <w:t>Tehnică</w:t>
      </w:r>
      <w:proofErr w:type="spellEnd"/>
      <w:r w:rsidRPr="00011E37">
        <w:rPr>
          <w:rFonts w:ascii="Times New Roman" w:hAnsi="Times New Roman" w:cs="Times New Roman"/>
          <w:bCs/>
          <w:sz w:val="24"/>
          <w:szCs w:val="24"/>
        </w:rPr>
        <w:t xml:space="preserve"> "Gheorghe </w:t>
      </w:r>
      <w:proofErr w:type="spellStart"/>
      <w:r w:rsidRPr="00011E37">
        <w:rPr>
          <w:rFonts w:ascii="Times New Roman" w:hAnsi="Times New Roman" w:cs="Times New Roman"/>
          <w:bCs/>
          <w:sz w:val="24"/>
          <w:szCs w:val="24"/>
        </w:rPr>
        <w:t>Asachi</w:t>
      </w:r>
      <w:proofErr w:type="spellEnd"/>
      <w:r w:rsidRPr="00011E37">
        <w:rPr>
          <w:rFonts w:ascii="Times New Roman" w:hAnsi="Times New Roman" w:cs="Times New Roman"/>
          <w:bCs/>
          <w:sz w:val="24"/>
          <w:szCs w:val="24"/>
        </w:rPr>
        <w:t xml:space="preserve">" din </w:t>
      </w:r>
      <w:proofErr w:type="spellStart"/>
      <w:r w:rsidRPr="00011E37">
        <w:rPr>
          <w:rFonts w:ascii="Times New Roman" w:hAnsi="Times New Roman" w:cs="Times New Roman"/>
          <w:bCs/>
          <w:sz w:val="24"/>
          <w:szCs w:val="24"/>
        </w:rPr>
        <w:t>Iași</w:t>
      </w:r>
      <w:proofErr w:type="spellEnd"/>
      <w:r w:rsidRPr="00011E37">
        <w:rPr>
          <w:rFonts w:ascii="Times New Roman" w:hAnsi="Times New Roman" w:cs="Times New Roman"/>
          <w:bCs/>
          <w:sz w:val="24"/>
          <w:szCs w:val="24"/>
        </w:rPr>
        <w:t>:</w:t>
      </w:r>
    </w:p>
    <w:p w:rsidR="002C599B" w:rsidRPr="00011E37" w:rsidRDefault="002C599B" w:rsidP="00011E3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Cs w:val="24"/>
        </w:rPr>
      </w:pPr>
      <w:r w:rsidRPr="00011E37">
        <w:rPr>
          <w:rFonts w:ascii="Times New Roman" w:hAnsi="Times New Roman"/>
          <w:bCs/>
          <w:szCs w:val="24"/>
        </w:rPr>
        <w:t>pentru  activităţi în  regim plata cu ora, comisii d</w:t>
      </w:r>
      <w:r w:rsidR="0017609A" w:rsidRPr="00011E37">
        <w:rPr>
          <w:rFonts w:ascii="Times New Roman" w:hAnsi="Times New Roman"/>
          <w:bCs/>
          <w:szCs w:val="24"/>
        </w:rPr>
        <w:t>octorat, comisii grad didactic,</w:t>
      </w:r>
    </w:p>
    <w:p w:rsidR="002C599B" w:rsidRPr="00011E37" w:rsidRDefault="002C599B" w:rsidP="00011E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E37">
        <w:rPr>
          <w:rFonts w:ascii="Times New Roman" w:hAnsi="Times New Roman" w:cs="Times New Roman"/>
          <w:bCs/>
          <w:sz w:val="24"/>
          <w:szCs w:val="24"/>
        </w:rPr>
        <w:t>d</w:t>
      </w:r>
      <w:r w:rsidRPr="00011E37">
        <w:rPr>
          <w:rFonts w:ascii="Times New Roman" w:hAnsi="Times New Roman" w:cs="Times New Roman"/>
          <w:sz w:val="24"/>
          <w:szCs w:val="24"/>
        </w:rPr>
        <w:t>omiciliat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(ă) în……...…………,str…….............................................................................………………., nr……………………………..……………….,bl………..…………,sc……..,ap……..................………..,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……………………...………,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(ă) cu B.I/C.I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>………….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>……….………,CNP………................................……………,</w:t>
      </w:r>
      <w:r w:rsidRPr="00011E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>:</w:t>
      </w:r>
    </w:p>
    <w:p w:rsidR="002C599B" w:rsidRPr="00011E37" w:rsidRDefault="002C599B" w:rsidP="00011E37">
      <w:pPr>
        <w:pStyle w:val="NormalWeb"/>
        <w:spacing w:before="0" w:beforeAutospacing="0" w:after="0" w:afterAutospacing="0"/>
        <w:ind w:firstLine="720"/>
        <w:contextualSpacing/>
        <w:jc w:val="both"/>
      </w:pPr>
      <w:proofErr w:type="spellStart"/>
      <w:r w:rsidRPr="00011E37">
        <w:t>Ȋn</w:t>
      </w:r>
      <w:proofErr w:type="spellEnd"/>
      <w:r w:rsidRPr="00011E37">
        <w:t xml:space="preserve"> </w:t>
      </w:r>
      <w:proofErr w:type="spellStart"/>
      <w:r w:rsidRPr="00011E37">
        <w:t>cursul</w:t>
      </w:r>
      <w:proofErr w:type="spellEnd"/>
      <w:r w:rsidRPr="00011E37">
        <w:t xml:space="preserve"> </w:t>
      </w:r>
      <w:proofErr w:type="spellStart"/>
      <w:r w:rsidRPr="00011E37">
        <w:t>lunii</w:t>
      </w:r>
      <w:proofErr w:type="spellEnd"/>
      <w:r w:rsidRPr="00011E37">
        <w:t xml:space="preserve">……………………………..am </w:t>
      </w:r>
      <w:proofErr w:type="spellStart"/>
      <w:r w:rsidRPr="00011E37">
        <w:t>realizat</w:t>
      </w:r>
      <w:proofErr w:type="spellEnd"/>
      <w:r w:rsidRPr="00011E37">
        <w:t xml:space="preserve"> </w:t>
      </w:r>
      <w:proofErr w:type="spellStart"/>
      <w:r w:rsidRPr="00011E37">
        <w:t>venituri</w:t>
      </w:r>
      <w:proofErr w:type="spellEnd"/>
      <w:r w:rsidRPr="00011E37">
        <w:t xml:space="preserve"> din </w:t>
      </w:r>
      <w:proofErr w:type="spellStart"/>
      <w:r w:rsidRPr="00011E37">
        <w:t>salarii</w:t>
      </w:r>
      <w:proofErr w:type="spellEnd"/>
      <w:r w:rsidRPr="00011E37">
        <w:t xml:space="preserve"> </w:t>
      </w:r>
      <w:proofErr w:type="spellStart"/>
      <w:r w:rsidRPr="00011E37">
        <w:t>sau</w:t>
      </w:r>
      <w:proofErr w:type="spellEnd"/>
      <w:r w:rsidRPr="00011E37">
        <w:t xml:space="preserve"> </w:t>
      </w:r>
      <w:proofErr w:type="spellStart"/>
      <w:r w:rsidRPr="00011E37">
        <w:t>asimilate</w:t>
      </w:r>
      <w:proofErr w:type="spellEnd"/>
      <w:r w:rsidRPr="00011E37">
        <w:t xml:space="preserve"> </w:t>
      </w:r>
      <w:proofErr w:type="spellStart"/>
      <w:r w:rsidRPr="00011E37">
        <w:t>salariilor</w:t>
      </w:r>
      <w:proofErr w:type="spellEnd"/>
      <w:r w:rsidRPr="00011E37">
        <w:t xml:space="preserve">,  </w:t>
      </w:r>
      <w:proofErr w:type="spellStart"/>
      <w:r w:rsidRPr="00011E37">
        <w:t>iar</w:t>
      </w:r>
      <w:proofErr w:type="spellEnd"/>
      <w:r w:rsidRPr="00011E37">
        <w:t xml:space="preserve"> </w:t>
      </w:r>
      <w:proofErr w:type="spellStart"/>
      <w:r w:rsidRPr="00011E37">
        <w:t>baza</w:t>
      </w:r>
      <w:proofErr w:type="spellEnd"/>
      <w:r w:rsidRPr="00011E37">
        <w:t xml:space="preserve"> de </w:t>
      </w:r>
      <w:proofErr w:type="spellStart"/>
      <w:r w:rsidRPr="00011E37">
        <w:t>calcul</w:t>
      </w:r>
      <w:proofErr w:type="spellEnd"/>
      <w:r w:rsidRPr="00011E37">
        <w:t xml:space="preserve"> </w:t>
      </w:r>
      <w:proofErr w:type="spellStart"/>
      <w:r w:rsidRPr="00011E37">
        <w:t>cumulată</w:t>
      </w:r>
      <w:proofErr w:type="spellEnd"/>
      <w:r w:rsidRPr="00011E37">
        <w:t xml:space="preserve"> </w:t>
      </w:r>
      <w:proofErr w:type="spellStart"/>
      <w:r w:rsidRPr="00011E37">
        <w:t>aferentă</w:t>
      </w:r>
      <w:proofErr w:type="spellEnd"/>
      <w:r w:rsidRPr="00011E37">
        <w:t xml:space="preserve"> </w:t>
      </w:r>
      <w:proofErr w:type="spellStart"/>
      <w:r w:rsidRPr="00011E37">
        <w:t>acestora</w:t>
      </w:r>
      <w:proofErr w:type="spellEnd"/>
      <w:r w:rsidRPr="00011E37">
        <w:t xml:space="preserve"> </w:t>
      </w:r>
      <w:proofErr w:type="spellStart"/>
      <w:r w:rsidRPr="00011E37">
        <w:t>este</w:t>
      </w:r>
      <w:proofErr w:type="spellEnd"/>
      <w:r w:rsidRPr="00011E37">
        <w:t xml:space="preserve"> </w:t>
      </w:r>
      <w:proofErr w:type="spellStart"/>
      <w:r w:rsidRPr="00011E37">
        <w:t>cel</w:t>
      </w:r>
      <w:proofErr w:type="spellEnd"/>
      <w:r w:rsidRPr="00011E37">
        <w:t xml:space="preserve"> </w:t>
      </w:r>
      <w:proofErr w:type="spellStart"/>
      <w:r w:rsidRPr="00011E37">
        <w:t>puţin</w:t>
      </w:r>
      <w:proofErr w:type="spellEnd"/>
      <w:r w:rsidRPr="00011E37">
        <w:t xml:space="preserve"> </w:t>
      </w:r>
      <w:proofErr w:type="spellStart"/>
      <w:r w:rsidRPr="00011E37">
        <w:t>egală</w:t>
      </w:r>
      <w:proofErr w:type="spellEnd"/>
      <w:r w:rsidRPr="00011E37">
        <w:t xml:space="preserve"> cu </w:t>
      </w:r>
      <w:proofErr w:type="spellStart"/>
      <w:r w:rsidRPr="00011E37">
        <w:t>salariul</w:t>
      </w:r>
      <w:proofErr w:type="spellEnd"/>
      <w:r w:rsidRPr="00011E37">
        <w:t xml:space="preserve"> minim brut </w:t>
      </w:r>
      <w:proofErr w:type="spellStart"/>
      <w:r w:rsidRPr="00011E37">
        <w:t>garantat</w:t>
      </w:r>
      <w:proofErr w:type="spellEnd"/>
      <w:r w:rsidRPr="00011E37">
        <w:t xml:space="preserve"> </w:t>
      </w:r>
      <w:proofErr w:type="spellStart"/>
      <w:r w:rsidRPr="00011E37">
        <w:t>pe</w:t>
      </w:r>
      <w:proofErr w:type="spellEnd"/>
      <w:r w:rsidRPr="00011E37">
        <w:t xml:space="preserve"> </w:t>
      </w:r>
      <w:proofErr w:type="spellStart"/>
      <w:r w:rsidRPr="00011E37">
        <w:t>ţară</w:t>
      </w:r>
      <w:proofErr w:type="spellEnd"/>
      <w:r w:rsidRPr="00011E37">
        <w:t xml:space="preserve"> </w:t>
      </w:r>
      <w:proofErr w:type="spellStart"/>
      <w:r w:rsidRPr="00011E37">
        <w:t>în</w:t>
      </w:r>
      <w:proofErr w:type="spellEnd"/>
      <w:r w:rsidRPr="00011E37">
        <w:t xml:space="preserve"> </w:t>
      </w:r>
      <w:proofErr w:type="spellStart"/>
      <w:r w:rsidRPr="00011E37">
        <w:t>baza</w:t>
      </w:r>
      <w:proofErr w:type="spellEnd"/>
      <w:r w:rsidRPr="00011E37">
        <w:t xml:space="preserve"> </w:t>
      </w:r>
      <w:proofErr w:type="spellStart"/>
      <w:r w:rsidRPr="00011E37">
        <w:t>documentelor</w:t>
      </w:r>
      <w:proofErr w:type="spellEnd"/>
      <w:r w:rsidRPr="00011E37">
        <w:t xml:space="preserve"> </w:t>
      </w:r>
      <w:proofErr w:type="spellStart"/>
      <w:r w:rsidRPr="00011E37">
        <w:t>justificative</w:t>
      </w:r>
      <w:proofErr w:type="spellEnd"/>
      <w:r w:rsidRPr="00011E37">
        <w:t xml:space="preserve"> </w:t>
      </w:r>
      <w:proofErr w:type="spellStart"/>
      <w:r w:rsidRPr="00011E37">
        <w:t>anexate</w:t>
      </w:r>
      <w:proofErr w:type="spellEnd"/>
      <w:r w:rsidRPr="00011E37">
        <w:t>.</w:t>
      </w:r>
    </w:p>
    <w:p w:rsidR="002C599B" w:rsidRPr="00011E37" w:rsidRDefault="002C599B" w:rsidP="00011E3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E3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E3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011E37">
        <w:rPr>
          <w:rFonts w:ascii="Times New Roman" w:hAnsi="Times New Roman" w:cs="Times New Roman"/>
          <w:sz w:val="24"/>
          <w:szCs w:val="24"/>
        </w:rPr>
        <w:t>.</w:t>
      </w:r>
    </w:p>
    <w:p w:rsidR="00011E37" w:rsidRDefault="002C599B" w:rsidP="00982A14">
      <w:pPr>
        <w:pStyle w:val="NormalWeb"/>
        <w:spacing w:before="0" w:beforeAutospacing="0" w:after="0" w:afterAutospacing="0"/>
        <w:ind w:firstLine="720"/>
        <w:contextualSpacing/>
      </w:pPr>
      <w:r>
        <w:tab/>
      </w:r>
    </w:p>
    <w:p w:rsidR="002C599B" w:rsidRPr="00A9696C" w:rsidRDefault="002C599B" w:rsidP="00982A14">
      <w:pPr>
        <w:pStyle w:val="NormalWeb"/>
        <w:spacing w:before="0" w:beforeAutospacing="0" w:after="0" w:afterAutospacing="0"/>
        <w:ind w:firstLine="720"/>
        <w:contextualSpacing/>
      </w:pPr>
      <w:r w:rsidRPr="00A9696C">
        <w:t xml:space="preserve">Data,                                                                    </w:t>
      </w:r>
      <w:r w:rsidRPr="00A9696C">
        <w:tab/>
      </w:r>
      <w:r w:rsidRPr="00A9696C">
        <w:tab/>
      </w:r>
      <w:proofErr w:type="spellStart"/>
      <w:r w:rsidRPr="00A9696C">
        <w:t>Semnătura</w:t>
      </w:r>
      <w:proofErr w:type="spellEnd"/>
      <w:r w:rsidRPr="00A9696C">
        <w:t>,</w:t>
      </w:r>
    </w:p>
    <w:p w:rsidR="002C599B" w:rsidRDefault="002C599B" w:rsidP="002C599B">
      <w:pPr>
        <w:pStyle w:val="NormalWeb"/>
        <w:rPr>
          <w:b/>
        </w:rPr>
      </w:pPr>
      <w:r w:rsidRPr="00A9696C">
        <w:t> </w:t>
      </w:r>
      <w:proofErr w:type="spellStart"/>
      <w:r w:rsidR="007047A6">
        <w:rPr>
          <w:b/>
        </w:rPr>
        <w:t>Instrucţiuni</w:t>
      </w:r>
      <w:proofErr w:type="spellEnd"/>
      <w:r w:rsidR="007047A6">
        <w:rPr>
          <w:b/>
        </w:rPr>
        <w:t xml:space="preserve"> de </w:t>
      </w:r>
      <w:proofErr w:type="spellStart"/>
      <w:r w:rsidR="007047A6">
        <w:rPr>
          <w:b/>
        </w:rPr>
        <w:t>completare</w:t>
      </w:r>
      <w:proofErr w:type="spellEnd"/>
      <w:r>
        <w:rPr>
          <w:b/>
        </w:rPr>
        <w:t>:</w:t>
      </w:r>
    </w:p>
    <w:p w:rsidR="002C599B" w:rsidRPr="00BB7BD5" w:rsidRDefault="002C599B" w:rsidP="00BB7BD5">
      <w:pPr>
        <w:pStyle w:val="NormalWeb"/>
        <w:spacing w:before="0" w:beforeAutospacing="0" w:after="0" w:afterAutospacing="0"/>
        <w:contextualSpacing/>
        <w:jc w:val="both"/>
      </w:pPr>
      <w:r>
        <w:tab/>
      </w:r>
      <w:r w:rsidRPr="00BB7BD5">
        <w:t xml:space="preserve">Se </w:t>
      </w:r>
      <w:proofErr w:type="spellStart"/>
      <w:r w:rsidRPr="00BB7BD5">
        <w:t>completează</w:t>
      </w:r>
      <w:proofErr w:type="spellEnd"/>
      <w:r w:rsidRPr="00BB7BD5">
        <w:t xml:space="preserve"> </w:t>
      </w:r>
      <w:proofErr w:type="spellStart"/>
      <w:r w:rsidRPr="00BB7BD5">
        <w:t>numai</w:t>
      </w:r>
      <w:proofErr w:type="spellEnd"/>
      <w:r w:rsidRPr="00BB7BD5">
        <w:t xml:space="preserve"> de </w:t>
      </w:r>
      <w:proofErr w:type="spellStart"/>
      <w:r w:rsidRPr="00BB7BD5">
        <w:t>salariații</w:t>
      </w:r>
      <w:proofErr w:type="spellEnd"/>
      <w:r w:rsidRPr="00BB7BD5">
        <w:t xml:space="preserve"> care </w:t>
      </w:r>
      <w:proofErr w:type="spellStart"/>
      <w:r w:rsidRPr="00BB7BD5">
        <w:t>vor</w:t>
      </w:r>
      <w:proofErr w:type="spellEnd"/>
      <w:r w:rsidRPr="00BB7BD5">
        <w:t xml:space="preserve"> </w:t>
      </w:r>
      <w:proofErr w:type="spellStart"/>
      <w:r w:rsidRPr="00BB7BD5">
        <w:t>realiza</w:t>
      </w:r>
      <w:proofErr w:type="spellEnd"/>
      <w:r w:rsidRPr="00BB7BD5">
        <w:t xml:space="preserve"> </w:t>
      </w:r>
      <w:proofErr w:type="spellStart"/>
      <w:r w:rsidRPr="00BB7BD5">
        <w:t>atât</w:t>
      </w:r>
      <w:proofErr w:type="spellEnd"/>
      <w:r w:rsidRPr="00BB7BD5">
        <w:t xml:space="preserve"> la </w:t>
      </w:r>
      <w:proofErr w:type="spellStart"/>
      <w:r w:rsidRPr="00BB7BD5">
        <w:t>Universitatea</w:t>
      </w:r>
      <w:proofErr w:type="spellEnd"/>
      <w:r w:rsidRPr="00BB7BD5">
        <w:t xml:space="preserve"> </w:t>
      </w:r>
      <w:proofErr w:type="spellStart"/>
      <w:r w:rsidRPr="00BB7BD5">
        <w:t>Tehnică</w:t>
      </w:r>
      <w:proofErr w:type="spellEnd"/>
      <w:r w:rsidRPr="00BB7BD5">
        <w:t xml:space="preserve"> "Gheorghe </w:t>
      </w:r>
      <w:proofErr w:type="spellStart"/>
      <w:r w:rsidRPr="00BB7BD5">
        <w:t>Asachi</w:t>
      </w:r>
      <w:proofErr w:type="spellEnd"/>
      <w:r w:rsidRPr="00BB7BD5">
        <w:t xml:space="preserve">" din </w:t>
      </w:r>
      <w:proofErr w:type="spellStart"/>
      <w:r w:rsidRPr="00BB7BD5">
        <w:t>Iași</w:t>
      </w:r>
      <w:proofErr w:type="spellEnd"/>
      <w:r w:rsidRPr="00BB7BD5">
        <w:t xml:space="preserve"> </w:t>
      </w:r>
      <w:proofErr w:type="spellStart"/>
      <w:r w:rsidRPr="00BB7BD5">
        <w:t>venituri</w:t>
      </w:r>
      <w:proofErr w:type="spellEnd"/>
      <w:r w:rsidRPr="00BB7BD5">
        <w:t xml:space="preserve"> din </w:t>
      </w:r>
      <w:proofErr w:type="spellStart"/>
      <w:r w:rsidRPr="00BB7BD5">
        <w:t>salarii</w:t>
      </w:r>
      <w:proofErr w:type="spellEnd"/>
      <w:r w:rsidRPr="00BB7BD5">
        <w:t xml:space="preserve"> </w:t>
      </w:r>
      <w:proofErr w:type="spellStart"/>
      <w:r w:rsidRPr="00BB7BD5">
        <w:t>sau</w:t>
      </w:r>
      <w:proofErr w:type="spellEnd"/>
      <w:r w:rsidRPr="00BB7BD5">
        <w:t xml:space="preserve"> </w:t>
      </w:r>
      <w:proofErr w:type="spellStart"/>
      <w:r w:rsidRPr="00BB7BD5">
        <w:t>asimilate</w:t>
      </w:r>
      <w:proofErr w:type="spellEnd"/>
      <w:r w:rsidRPr="00BB7BD5">
        <w:t xml:space="preserve"> </w:t>
      </w:r>
      <w:proofErr w:type="spellStart"/>
      <w:r w:rsidRPr="00BB7BD5">
        <w:t>acestora</w:t>
      </w:r>
      <w:proofErr w:type="spellEnd"/>
      <w:r w:rsidRPr="00BB7BD5">
        <w:t xml:space="preserve"> sub </w:t>
      </w:r>
      <w:proofErr w:type="spellStart"/>
      <w:r w:rsidRPr="00BB7BD5">
        <w:t>nivelul</w:t>
      </w:r>
      <w:proofErr w:type="spellEnd"/>
      <w:r w:rsidRPr="00BB7BD5">
        <w:t xml:space="preserve"> </w:t>
      </w:r>
      <w:proofErr w:type="spellStart"/>
      <w:r w:rsidRPr="00BB7BD5">
        <w:t>salariului</w:t>
      </w:r>
      <w:proofErr w:type="spellEnd"/>
      <w:r w:rsidRPr="00BB7BD5">
        <w:t xml:space="preserve"> minim brut </w:t>
      </w:r>
      <w:proofErr w:type="spellStart"/>
      <w:r w:rsidRPr="00BB7BD5">
        <w:t>pe</w:t>
      </w:r>
      <w:proofErr w:type="spellEnd"/>
      <w:r w:rsidRPr="00BB7BD5">
        <w:t xml:space="preserve"> </w:t>
      </w:r>
      <w:proofErr w:type="spellStart"/>
      <w:r w:rsidRPr="00BB7BD5">
        <w:t>ța</w:t>
      </w:r>
      <w:r w:rsidR="007047A6">
        <w:t>ră</w:t>
      </w:r>
      <w:proofErr w:type="spellEnd"/>
      <w:r w:rsidR="007047A6">
        <w:t xml:space="preserve">, </w:t>
      </w:r>
      <w:proofErr w:type="spellStart"/>
      <w:r w:rsidR="007047A6">
        <w:t>cât</w:t>
      </w:r>
      <w:proofErr w:type="spellEnd"/>
      <w:r w:rsidR="007047A6">
        <w:t xml:space="preserve"> </w:t>
      </w:r>
      <w:proofErr w:type="spellStart"/>
      <w:r w:rsidR="007047A6">
        <w:t>și</w:t>
      </w:r>
      <w:proofErr w:type="spellEnd"/>
      <w:r w:rsidR="007047A6">
        <w:t xml:space="preserve"> la un alt </w:t>
      </w:r>
      <w:proofErr w:type="spellStart"/>
      <w:r w:rsidR="007047A6">
        <w:t>angajator</w:t>
      </w:r>
      <w:proofErr w:type="spellEnd"/>
      <w:r w:rsidR="007047A6">
        <w:t xml:space="preserve">, </w:t>
      </w:r>
      <w:proofErr w:type="spellStart"/>
      <w:r w:rsidR="007047A6">
        <w:t>dacă</w:t>
      </w:r>
      <w:proofErr w:type="spellEnd"/>
      <w:r w:rsidR="007047A6">
        <w:t xml:space="preserve"> </w:t>
      </w:r>
      <w:proofErr w:type="spellStart"/>
      <w:r w:rsidR="007047A6">
        <w:t>va</w:t>
      </w:r>
      <w:proofErr w:type="spellEnd"/>
      <w:r w:rsidR="007047A6">
        <w:t xml:space="preserve"> fi </w:t>
      </w:r>
      <w:proofErr w:type="spellStart"/>
      <w:r w:rsidR="007047A6">
        <w:t>cazul</w:t>
      </w:r>
      <w:proofErr w:type="spellEnd"/>
      <w:r w:rsidR="007047A6">
        <w:t>,</w:t>
      </w:r>
      <w:r w:rsidRPr="00BB7BD5">
        <w:t xml:space="preserve"> </w:t>
      </w:r>
      <w:proofErr w:type="spellStart"/>
      <w:r w:rsidRPr="00BB7BD5">
        <w:t>iar</w:t>
      </w:r>
      <w:proofErr w:type="spellEnd"/>
      <w:r w:rsidRPr="00BB7BD5">
        <w:t xml:space="preserve"> </w:t>
      </w:r>
      <w:proofErr w:type="spellStart"/>
      <w:r w:rsidRPr="00BB7BD5">
        <w:t>baza</w:t>
      </w:r>
      <w:proofErr w:type="spellEnd"/>
      <w:r w:rsidRPr="00BB7BD5">
        <w:t xml:space="preserve"> de </w:t>
      </w:r>
      <w:proofErr w:type="spellStart"/>
      <w:r w:rsidRPr="00BB7BD5">
        <w:t>calcul</w:t>
      </w:r>
      <w:proofErr w:type="spellEnd"/>
      <w:r w:rsidRPr="00BB7BD5">
        <w:t xml:space="preserve"> </w:t>
      </w:r>
      <w:proofErr w:type="spellStart"/>
      <w:r w:rsidRPr="00BB7BD5">
        <w:t>cumulată</w:t>
      </w:r>
      <w:proofErr w:type="spellEnd"/>
      <w:r w:rsidRPr="00BB7BD5">
        <w:t xml:space="preserve"> </w:t>
      </w:r>
      <w:proofErr w:type="spellStart"/>
      <w:r w:rsidRPr="00BB7BD5">
        <w:t>aferentă</w:t>
      </w:r>
      <w:proofErr w:type="spellEnd"/>
      <w:r w:rsidRPr="00BB7BD5">
        <w:t xml:space="preserve"> </w:t>
      </w:r>
      <w:proofErr w:type="spellStart"/>
      <w:r w:rsidRPr="00BB7BD5">
        <w:t>contribuțiilor</w:t>
      </w:r>
      <w:proofErr w:type="spellEnd"/>
      <w:r w:rsidRPr="00BB7BD5">
        <w:t xml:space="preserve"> de </w:t>
      </w:r>
      <w:proofErr w:type="spellStart"/>
      <w:r w:rsidRPr="00BB7BD5">
        <w:t>asigurări</w:t>
      </w:r>
      <w:proofErr w:type="spellEnd"/>
      <w:r w:rsidRPr="00BB7BD5">
        <w:t xml:space="preserve"> </w:t>
      </w:r>
      <w:proofErr w:type="spellStart"/>
      <w:r w:rsidRPr="00BB7BD5">
        <w:t>sociale</w:t>
      </w:r>
      <w:proofErr w:type="spellEnd"/>
      <w:r w:rsidRPr="00BB7BD5">
        <w:t xml:space="preserve"> </w:t>
      </w:r>
      <w:proofErr w:type="spellStart"/>
      <w:r w:rsidRPr="00BB7BD5">
        <w:t>și</w:t>
      </w:r>
      <w:proofErr w:type="spellEnd"/>
      <w:r w:rsidRPr="00BB7BD5">
        <w:t xml:space="preserve"> </w:t>
      </w:r>
      <w:proofErr w:type="spellStart"/>
      <w:r w:rsidRPr="00BB7BD5">
        <w:t>asigurări</w:t>
      </w:r>
      <w:proofErr w:type="spellEnd"/>
      <w:r w:rsidRPr="00BB7BD5">
        <w:t xml:space="preserve"> </w:t>
      </w:r>
      <w:proofErr w:type="spellStart"/>
      <w:r w:rsidRPr="00BB7BD5">
        <w:t>socia</w:t>
      </w:r>
      <w:r w:rsidR="00F56226">
        <w:t>l</w:t>
      </w:r>
      <w:r w:rsidRPr="00BB7BD5">
        <w:t>e</w:t>
      </w:r>
      <w:proofErr w:type="spellEnd"/>
      <w:r w:rsidRPr="00BB7BD5">
        <w:t xml:space="preserve"> de </w:t>
      </w:r>
      <w:proofErr w:type="spellStart"/>
      <w:r w:rsidRPr="00BB7BD5">
        <w:t>sănătate</w:t>
      </w:r>
      <w:proofErr w:type="spellEnd"/>
      <w:r w:rsidRPr="00BB7BD5">
        <w:t xml:space="preserve"> </w:t>
      </w:r>
      <w:proofErr w:type="spellStart"/>
      <w:r w:rsidRPr="00BB7BD5">
        <w:t>este</w:t>
      </w:r>
      <w:proofErr w:type="spellEnd"/>
      <w:r w:rsidRPr="00BB7BD5">
        <w:t xml:space="preserve"> </w:t>
      </w:r>
      <w:proofErr w:type="spellStart"/>
      <w:r w:rsidRPr="00BB7BD5">
        <w:t>cel</w:t>
      </w:r>
      <w:proofErr w:type="spellEnd"/>
      <w:r w:rsidRPr="00BB7BD5">
        <w:t xml:space="preserve"> </w:t>
      </w:r>
      <w:proofErr w:type="spellStart"/>
      <w:r w:rsidRPr="00BB7BD5">
        <w:t>puți</w:t>
      </w:r>
      <w:r w:rsidR="007047A6">
        <w:t>n</w:t>
      </w:r>
      <w:proofErr w:type="spellEnd"/>
      <w:r w:rsidR="007047A6">
        <w:t xml:space="preserve"> </w:t>
      </w:r>
      <w:proofErr w:type="spellStart"/>
      <w:r w:rsidR="007047A6">
        <w:t>nivelul</w:t>
      </w:r>
      <w:proofErr w:type="spellEnd"/>
      <w:r w:rsidR="007047A6">
        <w:t xml:space="preserve"> </w:t>
      </w:r>
      <w:proofErr w:type="spellStart"/>
      <w:r w:rsidR="007047A6">
        <w:t>salariului</w:t>
      </w:r>
      <w:proofErr w:type="spellEnd"/>
      <w:r w:rsidR="007047A6">
        <w:t xml:space="preserve"> minim brut</w:t>
      </w:r>
      <w:r w:rsidRPr="00BB7BD5">
        <w:t xml:space="preserve"> </w:t>
      </w:r>
      <w:proofErr w:type="spellStart"/>
      <w:r w:rsidRPr="00BB7BD5">
        <w:t>pe</w:t>
      </w:r>
      <w:proofErr w:type="spellEnd"/>
      <w:r w:rsidRPr="00BB7BD5">
        <w:t xml:space="preserve"> </w:t>
      </w:r>
      <w:proofErr w:type="spellStart"/>
      <w:r w:rsidRPr="00BB7BD5">
        <w:t>țară</w:t>
      </w:r>
      <w:proofErr w:type="spellEnd"/>
      <w:r w:rsidRPr="00BB7BD5">
        <w:t xml:space="preserve">. </w:t>
      </w:r>
    </w:p>
    <w:p w:rsidR="002C599B" w:rsidRPr="00BB7BD5" w:rsidRDefault="007047A6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="002C599B"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99B" w:rsidRPr="00BB7B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C599B"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99B" w:rsidRPr="00BB7BD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2C599B"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99B" w:rsidRPr="00BB7BD5">
        <w:rPr>
          <w:rFonts w:ascii="Times New Roman" w:hAnsi="Times New Roman" w:cs="Times New Roman"/>
          <w:sz w:val="24"/>
          <w:szCs w:val="24"/>
        </w:rPr>
        <w:t>exempl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înscriindu</w:t>
      </w:r>
      <w:proofErr w:type="spellEnd"/>
      <w:r>
        <w:rPr>
          <w:rFonts w:ascii="Times New Roman" w:hAnsi="Times New Roman" w:cs="Times New Roman"/>
          <w:sz w:val="24"/>
          <w:szCs w:val="24"/>
        </w:rPr>
        <w:t>-se cu majuscule</w:t>
      </w:r>
      <w:r w:rsidR="002C599B"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99B" w:rsidRPr="00BB7BD5">
        <w:rPr>
          <w:rFonts w:ascii="Times New Roman" w:hAnsi="Times New Roman" w:cs="Times New Roman"/>
          <w:sz w:val="24"/>
          <w:szCs w:val="24"/>
        </w:rPr>
        <w:t>toa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2C599B" w:rsidRPr="00BB7BD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C599B" w:rsidRPr="00BB7BD5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2C599B"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99B" w:rsidRPr="00BB7BD5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="002C599B" w:rsidRPr="00BB7BD5">
        <w:rPr>
          <w:rFonts w:ascii="Times New Roman" w:hAnsi="Times New Roman" w:cs="Times New Roman"/>
          <w:sz w:val="24"/>
          <w:szCs w:val="24"/>
        </w:rPr>
        <w:t>.</w:t>
      </w:r>
    </w:p>
    <w:p w:rsidR="002C599B" w:rsidRPr="00BB7BD5" w:rsidRDefault="002C599B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BD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lunar,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la data de 03 ale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99B" w:rsidRPr="00BB7BD5" w:rsidRDefault="002C599B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BD5">
        <w:rPr>
          <w:rFonts w:ascii="Times New Roman" w:hAnsi="Times New Roman" w:cs="Times New Roman"/>
          <w:sz w:val="24"/>
          <w:szCs w:val="24"/>
        </w:rPr>
        <w:t xml:space="preserve">1 exemplar original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salariat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celălalt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exemplar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direcţiona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63A3A" w:rsidRPr="00BB7BD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463A3A" w:rsidRPr="00BB7B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3A3A" w:rsidRPr="00BB7BD5"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 w:rsidR="00463A3A" w:rsidRPr="00BB7B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63A3A" w:rsidRPr="00BB7BD5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="00463A3A"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A3A" w:rsidRPr="00BB7BD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463A3A" w:rsidRPr="00BB7B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3A3A" w:rsidRPr="00BB7BD5">
        <w:rPr>
          <w:rFonts w:ascii="Times New Roman" w:hAnsi="Times New Roman" w:cs="Times New Roman"/>
          <w:sz w:val="24"/>
          <w:szCs w:val="24"/>
        </w:rPr>
        <w:t>Normare</w:t>
      </w:r>
      <w:proofErr w:type="spellEnd"/>
      <w:r w:rsidR="00463A3A" w:rsidRPr="00BB7B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63A3A" w:rsidRPr="00BB7BD5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="00463A3A"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A3A" w:rsidRPr="00BB7BD5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="00463A3A" w:rsidRPr="00BB7BD5">
        <w:rPr>
          <w:rFonts w:ascii="Times New Roman" w:hAnsi="Times New Roman" w:cs="Times New Roman"/>
          <w:sz w:val="24"/>
          <w:szCs w:val="24"/>
        </w:rPr>
        <w:t xml:space="preserve"> de Date</w:t>
      </w:r>
      <w:r w:rsidRPr="00BB7BD5">
        <w:rPr>
          <w:rFonts w:ascii="Times New Roman" w:hAnsi="Times New Roman" w:cs="Times New Roman"/>
          <w:sz w:val="24"/>
          <w:szCs w:val="24"/>
        </w:rPr>
        <w:t xml:space="preserve">, ca document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justificativ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contribuţiilor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>.</w:t>
      </w:r>
    </w:p>
    <w:p w:rsidR="002C599B" w:rsidRPr="00BB7BD5" w:rsidRDefault="002C599B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D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arhivează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salariaţii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ba</w:t>
      </w:r>
      <w:r w:rsidR="007047A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0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A6">
        <w:rPr>
          <w:rFonts w:ascii="Times New Roman" w:hAnsi="Times New Roman" w:cs="Times New Roman"/>
          <w:sz w:val="24"/>
          <w:szCs w:val="24"/>
        </w:rPr>
        <w:t>întocmirii</w:t>
      </w:r>
      <w:proofErr w:type="spellEnd"/>
      <w:r w:rsidR="00704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7A6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7047A6">
        <w:rPr>
          <w:rFonts w:ascii="Times New Roman" w:hAnsi="Times New Roman" w:cs="Times New Roman"/>
          <w:sz w:val="24"/>
          <w:szCs w:val="24"/>
        </w:rPr>
        <w:t xml:space="preserve"> de plată</w:t>
      </w:r>
      <w:bookmarkStart w:id="2" w:name="_GoBack"/>
      <w:bookmarkEnd w:id="2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contribuţiilor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7BD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B7BD5">
        <w:rPr>
          <w:rFonts w:ascii="Times New Roman" w:hAnsi="Times New Roman" w:cs="Times New Roman"/>
          <w:sz w:val="24"/>
          <w:szCs w:val="24"/>
        </w:rPr>
        <w:t>.</w:t>
      </w:r>
    </w:p>
    <w:p w:rsidR="00AA200C" w:rsidRPr="00BB7BD5" w:rsidRDefault="002C599B" w:rsidP="00BB7B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BD5">
        <w:rPr>
          <w:rFonts w:ascii="Times New Roman" w:hAnsi="Times New Roman" w:cs="Times New Roman"/>
          <w:sz w:val="24"/>
          <w:szCs w:val="24"/>
          <w:lang w:val="pt-PT"/>
        </w:rPr>
        <w:t>În cazul în care salariatul nu depune declaraţia conform Anex</w:t>
      </w:r>
      <w:r w:rsidR="005657EE">
        <w:rPr>
          <w:rFonts w:ascii="Times New Roman" w:hAnsi="Times New Roman" w:cs="Times New Roman"/>
          <w:sz w:val="24"/>
          <w:szCs w:val="24"/>
          <w:lang w:val="pt-PT"/>
        </w:rPr>
        <w:t xml:space="preserve">ei </w:t>
      </w:r>
      <w:r w:rsidRPr="00BB7BD5">
        <w:rPr>
          <w:rFonts w:ascii="Times New Roman" w:hAnsi="Times New Roman" w:cs="Times New Roman"/>
          <w:sz w:val="24"/>
          <w:szCs w:val="24"/>
          <w:lang w:val="pt-PT"/>
        </w:rPr>
        <w:t xml:space="preserve"> nr. </w:t>
      </w:r>
      <w:r w:rsidR="009B4745">
        <w:rPr>
          <w:rFonts w:ascii="Times New Roman" w:hAnsi="Times New Roman" w:cs="Times New Roman"/>
          <w:sz w:val="24"/>
          <w:szCs w:val="24"/>
          <w:lang w:val="pt-PT"/>
        </w:rPr>
        <w:t>10</w:t>
      </w:r>
      <w:r w:rsidR="005657EE">
        <w:rPr>
          <w:rFonts w:ascii="Times New Roman" w:hAnsi="Times New Roman" w:cs="Times New Roman"/>
          <w:sz w:val="24"/>
          <w:szCs w:val="24"/>
          <w:lang w:val="pt-PT"/>
        </w:rPr>
        <w:t>-PO</w:t>
      </w:r>
      <w:r w:rsidRPr="00BB7BD5">
        <w:rPr>
          <w:rFonts w:ascii="Times New Roman" w:hAnsi="Times New Roman" w:cs="Times New Roman"/>
          <w:sz w:val="24"/>
          <w:szCs w:val="24"/>
          <w:lang w:val="pt-PT"/>
        </w:rPr>
        <w:t xml:space="preserve"> r</w:t>
      </w:r>
      <w:r w:rsidRPr="00BB7BD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PT"/>
        </w:rPr>
        <w:t xml:space="preserve">esponsabilii cu salarizarea </w:t>
      </w:r>
      <w:r w:rsidRPr="00BB7BD5">
        <w:rPr>
          <w:rFonts w:ascii="Times New Roman" w:hAnsi="Times New Roman" w:cs="Times New Roman"/>
          <w:sz w:val="24"/>
          <w:szCs w:val="24"/>
          <w:lang w:val="pt-PT"/>
        </w:rPr>
        <w:t>stabilesc baza lunară de calcul a contribuţiei de asigurări sociale și a contribuţiei de asigurări sociale de sănătate la nivelul salariului minim brut pe ţară corespunzător pentru venitul brut al fiecărui contract individual de muncă.</w:t>
      </w:r>
    </w:p>
    <w:sectPr w:rsidR="00AA200C" w:rsidRPr="00BB7BD5" w:rsidSect="00982A14">
      <w:pgSz w:w="11907" w:h="16839" w:code="9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D58"/>
    <w:multiLevelType w:val="hybridMultilevel"/>
    <w:tmpl w:val="DB9EDE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F12A64"/>
    <w:multiLevelType w:val="hybridMultilevel"/>
    <w:tmpl w:val="6186F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72A0A"/>
    <w:multiLevelType w:val="hybridMultilevel"/>
    <w:tmpl w:val="6186F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E7299"/>
    <w:multiLevelType w:val="hybridMultilevel"/>
    <w:tmpl w:val="3F6A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00C"/>
    <w:rsid w:val="00000BC3"/>
    <w:rsid w:val="00011E37"/>
    <w:rsid w:val="00033A31"/>
    <w:rsid w:val="00053B11"/>
    <w:rsid w:val="00071FA8"/>
    <w:rsid w:val="00077848"/>
    <w:rsid w:val="000D4EB0"/>
    <w:rsid w:val="000F19FD"/>
    <w:rsid w:val="0017609A"/>
    <w:rsid w:val="00197E32"/>
    <w:rsid w:val="001A68E1"/>
    <w:rsid w:val="00203E53"/>
    <w:rsid w:val="00213F25"/>
    <w:rsid w:val="00221309"/>
    <w:rsid w:val="00222143"/>
    <w:rsid w:val="0022673B"/>
    <w:rsid w:val="00244592"/>
    <w:rsid w:val="002514DC"/>
    <w:rsid w:val="002613C4"/>
    <w:rsid w:val="00295917"/>
    <w:rsid w:val="002A2209"/>
    <w:rsid w:val="002A3673"/>
    <w:rsid w:val="002C599B"/>
    <w:rsid w:val="002C667D"/>
    <w:rsid w:val="002D1110"/>
    <w:rsid w:val="002F69B1"/>
    <w:rsid w:val="002F6F22"/>
    <w:rsid w:val="00334A6F"/>
    <w:rsid w:val="003422C2"/>
    <w:rsid w:val="00377727"/>
    <w:rsid w:val="0037794A"/>
    <w:rsid w:val="00396BF3"/>
    <w:rsid w:val="003F36E6"/>
    <w:rsid w:val="00463A3A"/>
    <w:rsid w:val="00470EF5"/>
    <w:rsid w:val="00491930"/>
    <w:rsid w:val="00496697"/>
    <w:rsid w:val="00514524"/>
    <w:rsid w:val="00550341"/>
    <w:rsid w:val="00550E37"/>
    <w:rsid w:val="005628F0"/>
    <w:rsid w:val="00565163"/>
    <w:rsid w:val="005657EE"/>
    <w:rsid w:val="00573D5F"/>
    <w:rsid w:val="00581252"/>
    <w:rsid w:val="005A0F30"/>
    <w:rsid w:val="005B1301"/>
    <w:rsid w:val="005F0D02"/>
    <w:rsid w:val="006108F7"/>
    <w:rsid w:val="00632A8C"/>
    <w:rsid w:val="006A0D16"/>
    <w:rsid w:val="006A54A9"/>
    <w:rsid w:val="006A650E"/>
    <w:rsid w:val="006F53A1"/>
    <w:rsid w:val="007047A6"/>
    <w:rsid w:val="007552D4"/>
    <w:rsid w:val="007A2A9C"/>
    <w:rsid w:val="007A6645"/>
    <w:rsid w:val="007E38B3"/>
    <w:rsid w:val="007F6FDF"/>
    <w:rsid w:val="008006DC"/>
    <w:rsid w:val="00861A47"/>
    <w:rsid w:val="008B1582"/>
    <w:rsid w:val="008C62C4"/>
    <w:rsid w:val="008E57E0"/>
    <w:rsid w:val="009209E2"/>
    <w:rsid w:val="00944E84"/>
    <w:rsid w:val="009579BE"/>
    <w:rsid w:val="0096485F"/>
    <w:rsid w:val="00982A14"/>
    <w:rsid w:val="009A4E17"/>
    <w:rsid w:val="009B3779"/>
    <w:rsid w:val="009B4745"/>
    <w:rsid w:val="009B53B3"/>
    <w:rsid w:val="009D010D"/>
    <w:rsid w:val="009D0A01"/>
    <w:rsid w:val="009D1D43"/>
    <w:rsid w:val="009E3220"/>
    <w:rsid w:val="009E3A21"/>
    <w:rsid w:val="00A450C0"/>
    <w:rsid w:val="00A94152"/>
    <w:rsid w:val="00AA200C"/>
    <w:rsid w:val="00AA30EE"/>
    <w:rsid w:val="00AA4B9F"/>
    <w:rsid w:val="00AA6291"/>
    <w:rsid w:val="00AC59BC"/>
    <w:rsid w:val="00AD3763"/>
    <w:rsid w:val="00AF092F"/>
    <w:rsid w:val="00B64469"/>
    <w:rsid w:val="00BA1DBC"/>
    <w:rsid w:val="00BB7BD5"/>
    <w:rsid w:val="00BF3B25"/>
    <w:rsid w:val="00C04494"/>
    <w:rsid w:val="00C31398"/>
    <w:rsid w:val="00C52AEA"/>
    <w:rsid w:val="00C532E8"/>
    <w:rsid w:val="00C53FC4"/>
    <w:rsid w:val="00C66342"/>
    <w:rsid w:val="00C9668B"/>
    <w:rsid w:val="00CC6C52"/>
    <w:rsid w:val="00CD24D0"/>
    <w:rsid w:val="00CD5050"/>
    <w:rsid w:val="00CD7E86"/>
    <w:rsid w:val="00CF0F79"/>
    <w:rsid w:val="00D76362"/>
    <w:rsid w:val="00DC2A4F"/>
    <w:rsid w:val="00DC4075"/>
    <w:rsid w:val="00DE7B64"/>
    <w:rsid w:val="00E103CA"/>
    <w:rsid w:val="00E13B71"/>
    <w:rsid w:val="00E63424"/>
    <w:rsid w:val="00E94591"/>
    <w:rsid w:val="00EF6E18"/>
    <w:rsid w:val="00F56226"/>
    <w:rsid w:val="00F64C8A"/>
    <w:rsid w:val="00F7114C"/>
    <w:rsid w:val="00F850AD"/>
    <w:rsid w:val="00FB309E"/>
    <w:rsid w:val="00FB66C2"/>
    <w:rsid w:val="00FD2BC9"/>
    <w:rsid w:val="00FD50DB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28DC"/>
  <w15:docId w15:val="{860505D8-2F5E-46F2-99BF-9E8BD368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B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E57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E0"/>
    <w:rPr>
      <w:rFonts w:ascii="Tahoma" w:hAnsi="Tahoma" w:cs="Tahoma"/>
      <w:sz w:val="16"/>
      <w:szCs w:val="16"/>
    </w:rPr>
  </w:style>
  <w:style w:type="character" w:customStyle="1" w:styleId="tal1">
    <w:name w:val="tal1"/>
    <w:rsid w:val="00C53FC4"/>
  </w:style>
  <w:style w:type="character" w:styleId="Hyperlink">
    <w:name w:val="Hyperlink"/>
    <w:unhideWhenUsed/>
    <w:rsid w:val="00632A8C"/>
    <w:rPr>
      <w:color w:val="0000FF"/>
      <w:u w:val="single"/>
    </w:rPr>
  </w:style>
  <w:style w:type="character" w:customStyle="1" w:styleId="tpa1">
    <w:name w:val="tpa1"/>
    <w:rsid w:val="00632A8C"/>
  </w:style>
  <w:style w:type="paragraph" w:styleId="ListParagraph">
    <w:name w:val="List Paragraph"/>
    <w:basedOn w:val="Normal"/>
    <w:uiPriority w:val="34"/>
    <w:qFormat/>
    <w:rsid w:val="002C599B"/>
    <w:pPr>
      <w:spacing w:after="0"/>
      <w:ind w:left="720"/>
      <w:contextualSpacing/>
    </w:pPr>
    <w:rPr>
      <w:rFonts w:ascii="Arial" w:eastAsia="SimSun" w:hAnsi="Arial" w:cs="Times New Roman"/>
      <w:sz w:val="24"/>
      <w:lang w:val="ro-RO"/>
    </w:rPr>
  </w:style>
  <w:style w:type="paragraph" w:styleId="NormalWeb">
    <w:name w:val="Normal (Web)"/>
    <w:basedOn w:val="Normal"/>
    <w:uiPriority w:val="99"/>
    <w:unhideWhenUsed/>
    <w:rsid w:val="002C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87837-11CA-4B1E-BB6F-5C3718C1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2022-08-05T05:46:00Z</cp:lastPrinted>
  <dcterms:created xsi:type="dcterms:W3CDTF">2023-02-06T21:22:00Z</dcterms:created>
  <dcterms:modified xsi:type="dcterms:W3CDTF">2024-09-16T12:30:00Z</dcterms:modified>
</cp:coreProperties>
</file>