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4762" w:rsidRPr="00A462A2" w:rsidRDefault="00B64762" w:rsidP="00B64762">
      <w:pPr>
        <w:rPr>
          <w:rFonts w:ascii="Arial" w:hAnsi="Arial" w:cs="Arial"/>
          <w:b/>
          <w:szCs w:val="28"/>
        </w:rPr>
      </w:pPr>
      <w:proofErr w:type="spellStart"/>
      <w:r w:rsidRPr="00A462A2">
        <w:rPr>
          <w:rFonts w:ascii="Arial" w:hAnsi="Arial" w:cs="Arial"/>
          <w:b/>
          <w:szCs w:val="28"/>
        </w:rPr>
        <w:t>Anexa</w:t>
      </w:r>
      <w:proofErr w:type="spellEnd"/>
      <w:r w:rsidRPr="00A462A2">
        <w:rPr>
          <w:rFonts w:ascii="Arial" w:hAnsi="Arial" w:cs="Arial"/>
          <w:b/>
          <w:szCs w:val="28"/>
        </w:rPr>
        <w:t xml:space="preserve"> </w:t>
      </w:r>
      <w:r w:rsidR="00A462A2">
        <w:rPr>
          <w:rFonts w:ascii="Arial" w:hAnsi="Arial" w:cs="Arial"/>
          <w:b/>
          <w:szCs w:val="28"/>
        </w:rPr>
        <w:t>6</w:t>
      </w:r>
      <w:r w:rsidRPr="00A462A2">
        <w:rPr>
          <w:rFonts w:ascii="Arial" w:hAnsi="Arial" w:cs="Arial"/>
          <w:b/>
          <w:szCs w:val="28"/>
        </w:rPr>
        <w:t xml:space="preserve"> </w:t>
      </w:r>
    </w:p>
    <w:p w:rsidR="00B64762" w:rsidRPr="00A462A2" w:rsidRDefault="00B64762" w:rsidP="00B64762">
      <w:pPr>
        <w:rPr>
          <w:rFonts w:ascii="Arial" w:hAnsi="Arial" w:cs="Arial"/>
          <w:sz w:val="24"/>
          <w:szCs w:val="24"/>
        </w:rPr>
      </w:pPr>
    </w:p>
    <w:p w:rsidR="00B64762" w:rsidRPr="00A462A2" w:rsidRDefault="00B64762" w:rsidP="00B64762">
      <w:pPr>
        <w:rPr>
          <w:rFonts w:ascii="Arial" w:hAnsi="Arial" w:cs="Arial"/>
          <w:sz w:val="24"/>
          <w:szCs w:val="24"/>
          <w:lang w:val="en-US"/>
        </w:rPr>
      </w:pPr>
    </w:p>
    <w:p w:rsidR="00B64762" w:rsidRPr="00A462A2" w:rsidRDefault="00B64762" w:rsidP="00B64762">
      <w:pPr>
        <w:rPr>
          <w:rFonts w:ascii="Arial" w:hAnsi="Arial" w:cs="Arial"/>
          <w:b/>
          <w:sz w:val="24"/>
          <w:szCs w:val="24"/>
        </w:rPr>
      </w:pPr>
      <w:r w:rsidRPr="00A462A2">
        <w:rPr>
          <w:rFonts w:ascii="Arial" w:hAnsi="Arial" w:cs="Arial"/>
          <w:b/>
          <w:sz w:val="24"/>
          <w:szCs w:val="24"/>
          <w:lang w:val="it-IT"/>
        </w:rPr>
        <w:t>Universitatea Tehnic</w:t>
      </w:r>
      <w:r w:rsidRPr="00A462A2">
        <w:rPr>
          <w:rFonts w:ascii="Arial" w:hAnsi="Arial" w:cs="Arial"/>
          <w:b/>
          <w:sz w:val="24"/>
          <w:szCs w:val="24"/>
        </w:rPr>
        <w:t xml:space="preserve">ă „Gheorghe </w:t>
      </w:r>
      <w:proofErr w:type="spellStart"/>
      <w:r w:rsidRPr="00A462A2">
        <w:rPr>
          <w:rFonts w:ascii="Arial" w:hAnsi="Arial" w:cs="Arial"/>
          <w:b/>
          <w:sz w:val="24"/>
          <w:szCs w:val="24"/>
        </w:rPr>
        <w:t>Asachi</w:t>
      </w:r>
      <w:proofErr w:type="spellEnd"/>
      <w:r w:rsidRPr="00A462A2">
        <w:rPr>
          <w:rFonts w:ascii="Arial" w:hAnsi="Arial" w:cs="Arial"/>
          <w:b/>
          <w:sz w:val="24"/>
          <w:szCs w:val="24"/>
        </w:rPr>
        <w:t xml:space="preserve">” din </w:t>
      </w:r>
      <w:proofErr w:type="spellStart"/>
      <w:r w:rsidRPr="00A462A2">
        <w:rPr>
          <w:rFonts w:ascii="Arial" w:hAnsi="Arial" w:cs="Arial"/>
          <w:b/>
          <w:sz w:val="24"/>
          <w:szCs w:val="24"/>
        </w:rPr>
        <w:t>Iaşi</w:t>
      </w:r>
      <w:proofErr w:type="spellEnd"/>
    </w:p>
    <w:p w:rsidR="00B64762" w:rsidRPr="00A462A2" w:rsidRDefault="00B64762" w:rsidP="00B64762">
      <w:pPr>
        <w:rPr>
          <w:rFonts w:ascii="Arial" w:hAnsi="Arial" w:cs="Arial"/>
          <w:sz w:val="24"/>
          <w:szCs w:val="24"/>
        </w:rPr>
      </w:pPr>
      <w:proofErr w:type="spellStart"/>
      <w:r w:rsidRPr="00A462A2">
        <w:rPr>
          <w:rFonts w:ascii="Arial" w:hAnsi="Arial" w:cs="Arial"/>
          <w:b/>
          <w:sz w:val="24"/>
          <w:szCs w:val="24"/>
        </w:rPr>
        <w:t>Facultatea</w:t>
      </w:r>
      <w:proofErr w:type="spellEnd"/>
      <w:r w:rsidRPr="00A462A2">
        <w:rPr>
          <w:rFonts w:ascii="Arial" w:hAnsi="Arial" w:cs="Arial"/>
          <w:b/>
          <w:sz w:val="24"/>
          <w:szCs w:val="24"/>
        </w:rPr>
        <w:t xml:space="preserve"> de</w:t>
      </w:r>
      <w:r w:rsidRPr="00A462A2">
        <w:rPr>
          <w:rFonts w:ascii="Arial" w:hAnsi="Arial" w:cs="Arial"/>
          <w:sz w:val="24"/>
          <w:szCs w:val="24"/>
        </w:rPr>
        <w:t>_____________________________</w:t>
      </w:r>
    </w:p>
    <w:p w:rsidR="00B64762" w:rsidRPr="00A462A2" w:rsidRDefault="00B64762" w:rsidP="00B64762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A462A2">
        <w:rPr>
          <w:rFonts w:ascii="Arial" w:hAnsi="Arial" w:cs="Arial"/>
          <w:sz w:val="24"/>
          <w:szCs w:val="24"/>
          <w:lang w:val="es-ES"/>
        </w:rPr>
        <w:t>Nr</w:t>
      </w:r>
      <w:proofErr w:type="spellEnd"/>
      <w:r w:rsidRPr="00A462A2">
        <w:rPr>
          <w:rFonts w:ascii="Arial" w:hAnsi="Arial" w:cs="Arial"/>
          <w:sz w:val="24"/>
          <w:szCs w:val="24"/>
          <w:lang w:val="es-ES"/>
        </w:rPr>
        <w:t>.........................................</w:t>
      </w:r>
    </w:p>
    <w:p w:rsidR="00B64762" w:rsidRPr="00A462A2" w:rsidRDefault="00B64762" w:rsidP="00B64762">
      <w:pPr>
        <w:rPr>
          <w:rFonts w:ascii="Arial" w:hAnsi="Arial" w:cs="Arial"/>
          <w:sz w:val="24"/>
          <w:szCs w:val="24"/>
          <w:lang w:val="es-ES"/>
        </w:rPr>
      </w:pPr>
    </w:p>
    <w:p w:rsidR="00B64762" w:rsidRPr="00A462A2" w:rsidRDefault="00B64762" w:rsidP="00B64762">
      <w:pPr>
        <w:rPr>
          <w:rFonts w:ascii="Arial" w:hAnsi="Arial" w:cs="Arial"/>
          <w:sz w:val="24"/>
          <w:szCs w:val="24"/>
          <w:lang w:val="es-ES"/>
        </w:rPr>
      </w:pPr>
    </w:p>
    <w:p w:rsidR="00B64762" w:rsidRPr="00A462A2" w:rsidRDefault="00B64762" w:rsidP="00B64762">
      <w:pPr>
        <w:rPr>
          <w:rFonts w:ascii="Arial" w:hAnsi="Arial" w:cs="Arial"/>
          <w:sz w:val="24"/>
          <w:szCs w:val="24"/>
          <w:lang w:val="es-ES"/>
        </w:rPr>
      </w:pPr>
    </w:p>
    <w:p w:rsidR="00B64762" w:rsidRPr="00A462A2" w:rsidRDefault="00B64762" w:rsidP="00B6476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462A2">
        <w:rPr>
          <w:rFonts w:ascii="Arial" w:hAnsi="Arial" w:cs="Arial"/>
          <w:sz w:val="24"/>
          <w:szCs w:val="24"/>
          <w:lang w:val="es-ES"/>
        </w:rPr>
        <w:t>PROCES VERBAL SELEC</w:t>
      </w:r>
      <w:r w:rsidRPr="00A462A2">
        <w:rPr>
          <w:rFonts w:ascii="Arial" w:hAnsi="Arial" w:cs="Arial"/>
          <w:sz w:val="24"/>
          <w:szCs w:val="24"/>
        </w:rPr>
        <w:t>ŢIE CADRE DIDACTICE ERASMUS</w:t>
      </w:r>
    </w:p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</w:rPr>
      </w:pPr>
      <w:r w:rsidRPr="00A462A2">
        <w:rPr>
          <w:rFonts w:ascii="Arial" w:hAnsi="Arial" w:cs="Arial"/>
          <w:sz w:val="24"/>
          <w:szCs w:val="24"/>
          <w:lang w:val="en-US"/>
        </w:rPr>
        <w:t xml:space="preserve">Comisia </w:t>
      </w:r>
      <w:proofErr w:type="spellStart"/>
      <w:r w:rsidRPr="00A462A2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A462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462A2">
        <w:rPr>
          <w:rFonts w:ascii="Arial" w:hAnsi="Arial" w:cs="Arial"/>
          <w:sz w:val="24"/>
          <w:szCs w:val="24"/>
        </w:rPr>
        <w:t>selecţia</w:t>
      </w:r>
      <w:proofErr w:type="spellEnd"/>
      <w:r w:rsid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2A2">
        <w:rPr>
          <w:rFonts w:ascii="Arial" w:hAnsi="Arial" w:cs="Arial"/>
          <w:sz w:val="24"/>
          <w:szCs w:val="24"/>
        </w:rPr>
        <w:t>cadrelor</w:t>
      </w:r>
      <w:proofErr w:type="spellEnd"/>
      <w:r w:rsid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2A2">
        <w:rPr>
          <w:rFonts w:ascii="Arial" w:hAnsi="Arial" w:cs="Arial"/>
          <w:sz w:val="24"/>
          <w:szCs w:val="24"/>
        </w:rPr>
        <w:t>didactice</w:t>
      </w:r>
      <w:proofErr w:type="spellEnd"/>
      <w:r w:rsidR="00A462A2">
        <w:rPr>
          <w:rFonts w:ascii="Arial" w:hAnsi="Arial" w:cs="Arial"/>
          <w:sz w:val="24"/>
          <w:szCs w:val="24"/>
        </w:rPr>
        <w:t xml:space="preserve"> </w:t>
      </w:r>
      <w:r w:rsidR="00A462A2" w:rsidRPr="00A462A2">
        <w:rPr>
          <w:rFonts w:ascii="Arial" w:hAnsi="Arial" w:cs="Arial"/>
          <w:sz w:val="24"/>
          <w:szCs w:val="24"/>
        </w:rPr>
        <w:t>Erasmus+</w:t>
      </w:r>
      <w:r w:rsidRPr="00A462A2">
        <w:rPr>
          <w:rFonts w:ascii="Arial" w:hAnsi="Arial" w:cs="Arial"/>
          <w:sz w:val="24"/>
          <w:szCs w:val="24"/>
        </w:rPr>
        <w:t xml:space="preserve"> </w:t>
      </w:r>
      <w:r w:rsidR="00A462A2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A462A2">
        <w:rPr>
          <w:rFonts w:ascii="Arial" w:hAnsi="Arial" w:cs="Arial"/>
          <w:sz w:val="24"/>
          <w:szCs w:val="24"/>
        </w:rPr>
        <w:t>stagii</w:t>
      </w:r>
      <w:proofErr w:type="spellEnd"/>
      <w:r w:rsidR="00A462A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462A2">
        <w:rPr>
          <w:rFonts w:ascii="Arial" w:hAnsi="Arial" w:cs="Arial"/>
          <w:sz w:val="24"/>
          <w:szCs w:val="24"/>
        </w:rPr>
        <w:t>predare</w:t>
      </w:r>
      <w:proofErr w:type="spellEnd"/>
      <w:r w:rsidR="00A462A2">
        <w:rPr>
          <w:rFonts w:ascii="Arial" w:hAnsi="Arial" w:cs="Arial"/>
          <w:sz w:val="24"/>
          <w:szCs w:val="24"/>
        </w:rPr>
        <w:t xml:space="preserve"> </w:t>
      </w:r>
      <w:r w:rsidRPr="00A462A2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A462A2">
        <w:rPr>
          <w:rFonts w:ascii="Arial" w:hAnsi="Arial" w:cs="Arial"/>
          <w:sz w:val="24"/>
          <w:szCs w:val="24"/>
        </w:rPr>
        <w:t>cadrul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Facultăţii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de ________________________________, </w:t>
      </w:r>
      <w:proofErr w:type="spellStart"/>
      <w:r w:rsidRPr="00A462A2">
        <w:rPr>
          <w:rFonts w:ascii="Arial" w:hAnsi="Arial" w:cs="Arial"/>
          <w:sz w:val="24"/>
          <w:szCs w:val="24"/>
        </w:rPr>
        <w:t>Universitatea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Tehnică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„Gheorghe </w:t>
      </w:r>
      <w:proofErr w:type="spellStart"/>
      <w:r w:rsidRPr="00A462A2">
        <w:rPr>
          <w:rFonts w:ascii="Arial" w:hAnsi="Arial" w:cs="Arial"/>
          <w:sz w:val="24"/>
          <w:szCs w:val="24"/>
        </w:rPr>
        <w:t>Asachi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” din </w:t>
      </w:r>
      <w:proofErr w:type="spellStart"/>
      <w:r w:rsidRPr="00A462A2">
        <w:rPr>
          <w:rFonts w:ascii="Arial" w:hAnsi="Arial" w:cs="Arial"/>
          <w:sz w:val="24"/>
          <w:szCs w:val="24"/>
        </w:rPr>
        <w:t>Iaşi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62A2">
        <w:rPr>
          <w:rFonts w:ascii="Arial" w:hAnsi="Arial" w:cs="Arial"/>
          <w:sz w:val="24"/>
          <w:szCs w:val="24"/>
        </w:rPr>
        <w:t>având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următoarea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componenţă</w:t>
      </w:r>
      <w:proofErr w:type="spellEnd"/>
      <w:r w:rsidRPr="00A462A2">
        <w:rPr>
          <w:rFonts w:ascii="Arial" w:hAnsi="Arial" w:cs="Arial"/>
          <w:sz w:val="24"/>
          <w:szCs w:val="24"/>
        </w:rPr>
        <w:t>:</w:t>
      </w:r>
    </w:p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</w:rPr>
      </w:pPr>
      <w:r w:rsidRPr="00A462A2">
        <w:rPr>
          <w:rFonts w:ascii="Arial" w:hAnsi="Arial" w:cs="Arial"/>
          <w:sz w:val="24"/>
          <w:szCs w:val="24"/>
        </w:rPr>
        <w:t>-</w:t>
      </w:r>
    </w:p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</w:rPr>
      </w:pPr>
      <w:r w:rsidRPr="00A462A2">
        <w:rPr>
          <w:rFonts w:ascii="Arial" w:hAnsi="Arial" w:cs="Arial"/>
          <w:sz w:val="24"/>
          <w:szCs w:val="24"/>
        </w:rPr>
        <w:t>-</w:t>
      </w:r>
    </w:p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</w:rPr>
      </w:pPr>
      <w:r w:rsidRPr="00A462A2">
        <w:rPr>
          <w:rFonts w:ascii="Arial" w:hAnsi="Arial" w:cs="Arial"/>
          <w:sz w:val="24"/>
          <w:szCs w:val="24"/>
        </w:rPr>
        <w:t>-</w:t>
      </w:r>
    </w:p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462A2">
        <w:rPr>
          <w:rFonts w:ascii="Arial" w:hAnsi="Arial" w:cs="Arial"/>
          <w:sz w:val="24"/>
          <w:szCs w:val="24"/>
        </w:rPr>
        <w:t>Întrunită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în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şedinţa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din data de _______________, a </w:t>
      </w:r>
      <w:proofErr w:type="spellStart"/>
      <w:r w:rsidRPr="00A462A2">
        <w:rPr>
          <w:rFonts w:ascii="Arial" w:hAnsi="Arial" w:cs="Arial"/>
          <w:sz w:val="24"/>
          <w:szCs w:val="24"/>
        </w:rPr>
        <w:t>analizat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şi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avizat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cererile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depuse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pentru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mobilităţi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cadre </w:t>
      </w:r>
      <w:proofErr w:type="spellStart"/>
      <w:r w:rsidRPr="00A462A2">
        <w:rPr>
          <w:rFonts w:ascii="Arial" w:hAnsi="Arial" w:cs="Arial"/>
          <w:sz w:val="24"/>
          <w:szCs w:val="24"/>
        </w:rPr>
        <w:t>didactice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62A2">
        <w:rPr>
          <w:rFonts w:ascii="Arial" w:hAnsi="Arial" w:cs="Arial"/>
          <w:sz w:val="24"/>
          <w:szCs w:val="24"/>
        </w:rPr>
        <w:t>stagii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A462A2">
        <w:rPr>
          <w:rFonts w:ascii="Arial" w:hAnsi="Arial" w:cs="Arial"/>
          <w:sz w:val="24"/>
          <w:szCs w:val="24"/>
        </w:rPr>
        <w:t>predare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462A2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cadrul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programului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r w:rsidR="00A462A2" w:rsidRPr="00A462A2">
        <w:rPr>
          <w:rFonts w:ascii="Arial" w:hAnsi="Arial" w:cs="Arial"/>
          <w:sz w:val="24"/>
          <w:szCs w:val="24"/>
        </w:rPr>
        <w:t>Erasmus+</w:t>
      </w:r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şi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462A2">
        <w:rPr>
          <w:rFonts w:ascii="Arial" w:hAnsi="Arial" w:cs="Arial"/>
          <w:sz w:val="24"/>
          <w:szCs w:val="24"/>
        </w:rPr>
        <w:t>selectat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candidaţii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462A2">
        <w:rPr>
          <w:rFonts w:ascii="Arial" w:hAnsi="Arial" w:cs="Arial"/>
          <w:sz w:val="24"/>
          <w:szCs w:val="24"/>
        </w:rPr>
        <w:t>mai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jos</w:t>
      </w:r>
      <w:proofErr w:type="spellEnd"/>
      <w:r w:rsidRPr="00A462A2">
        <w:rPr>
          <w:rFonts w:ascii="Arial" w:hAnsi="Arial" w:cs="Arial"/>
          <w:sz w:val="24"/>
          <w:szCs w:val="24"/>
        </w:rPr>
        <w:t>:</w:t>
      </w:r>
    </w:p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06"/>
        <w:gridCol w:w="1858"/>
        <w:gridCol w:w="1858"/>
        <w:gridCol w:w="1858"/>
      </w:tblGrid>
      <w:tr w:rsidR="00B64762" w:rsidRPr="00A462A2" w:rsidTr="00592F3C">
        <w:tc>
          <w:tcPr>
            <w:tcW w:w="100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2"/>
                <w:szCs w:val="22"/>
              </w:rPr>
            </w:pPr>
            <w:r w:rsidRPr="00A462A2">
              <w:rPr>
                <w:rFonts w:ascii="Arial" w:hAnsi="Arial" w:cs="Arial"/>
                <w:sz w:val="22"/>
                <w:szCs w:val="22"/>
              </w:rPr>
              <w:t>Nr.crt.</w:t>
            </w:r>
          </w:p>
        </w:tc>
        <w:tc>
          <w:tcPr>
            <w:tcW w:w="2706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62A2">
              <w:rPr>
                <w:rFonts w:ascii="Arial" w:hAnsi="Arial" w:cs="Arial"/>
                <w:sz w:val="22"/>
                <w:szCs w:val="22"/>
              </w:rPr>
              <w:t>Numele</w:t>
            </w:r>
            <w:proofErr w:type="spellEnd"/>
            <w:r w:rsidRPr="00A462A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462A2">
              <w:rPr>
                <w:rFonts w:ascii="Arial" w:hAnsi="Arial" w:cs="Arial"/>
                <w:sz w:val="22"/>
                <w:szCs w:val="22"/>
              </w:rPr>
              <w:t>prenume</w:t>
            </w:r>
            <w:proofErr w:type="spellEnd"/>
            <w:r w:rsidRPr="00A462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62A2">
              <w:rPr>
                <w:rFonts w:ascii="Arial" w:hAnsi="Arial" w:cs="Arial"/>
                <w:sz w:val="22"/>
                <w:szCs w:val="22"/>
              </w:rPr>
              <w:t>cadru</w:t>
            </w:r>
            <w:proofErr w:type="spellEnd"/>
            <w:r w:rsidRPr="00A462A2">
              <w:rPr>
                <w:rFonts w:ascii="Arial" w:hAnsi="Arial" w:cs="Arial"/>
                <w:sz w:val="22"/>
                <w:szCs w:val="22"/>
              </w:rPr>
              <w:t xml:space="preserve"> didactic</w:t>
            </w: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2"/>
                <w:szCs w:val="22"/>
              </w:rPr>
            </w:pPr>
            <w:r w:rsidRPr="00A462A2">
              <w:rPr>
                <w:rFonts w:ascii="Arial" w:hAnsi="Arial" w:cs="Arial"/>
                <w:sz w:val="22"/>
                <w:szCs w:val="22"/>
              </w:rPr>
              <w:t xml:space="preserve">Nr. </w:t>
            </w:r>
            <w:proofErr w:type="spellStart"/>
            <w:r w:rsidRPr="00A462A2">
              <w:rPr>
                <w:rFonts w:ascii="Arial" w:hAnsi="Arial" w:cs="Arial"/>
                <w:sz w:val="22"/>
                <w:szCs w:val="22"/>
              </w:rPr>
              <w:t>zile</w:t>
            </w:r>
            <w:proofErr w:type="spellEnd"/>
            <w:r w:rsidRPr="00A462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62A2">
              <w:rPr>
                <w:rFonts w:ascii="Arial" w:hAnsi="Arial" w:cs="Arial"/>
                <w:sz w:val="22"/>
                <w:szCs w:val="22"/>
              </w:rPr>
              <w:t>stagiu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62A2">
              <w:rPr>
                <w:rFonts w:ascii="Arial" w:hAnsi="Arial" w:cs="Arial"/>
                <w:sz w:val="22"/>
                <w:szCs w:val="22"/>
              </w:rPr>
              <w:t>Universitatea</w:t>
            </w:r>
            <w:proofErr w:type="spellEnd"/>
            <w:r w:rsidRPr="00A462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62A2">
              <w:rPr>
                <w:rFonts w:ascii="Arial" w:hAnsi="Arial" w:cs="Arial"/>
                <w:sz w:val="22"/>
                <w:szCs w:val="22"/>
              </w:rPr>
              <w:t>gazdă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B64762" w:rsidRPr="00A462A2" w:rsidRDefault="00A462A2" w:rsidP="00592F3C">
            <w:pPr>
              <w:rPr>
                <w:rFonts w:ascii="Arial" w:hAnsi="Arial" w:cs="Arial"/>
                <w:sz w:val="22"/>
                <w:szCs w:val="22"/>
              </w:rPr>
            </w:pPr>
            <w:r w:rsidRPr="00A462A2">
              <w:rPr>
                <w:rFonts w:ascii="Arial" w:hAnsi="Arial" w:cs="Arial"/>
                <w:sz w:val="22"/>
                <w:szCs w:val="22"/>
              </w:rPr>
              <w:t>Admis/ Respins/ Rezervă</w:t>
            </w:r>
          </w:p>
        </w:tc>
      </w:tr>
      <w:tr w:rsidR="00B64762" w:rsidRPr="00A462A2" w:rsidTr="00592F3C">
        <w:tc>
          <w:tcPr>
            <w:tcW w:w="100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62" w:rsidRPr="00A462A2" w:rsidTr="00592F3C">
        <w:tc>
          <w:tcPr>
            <w:tcW w:w="100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62" w:rsidRPr="00A462A2" w:rsidTr="00592F3C">
        <w:tc>
          <w:tcPr>
            <w:tcW w:w="100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62" w:rsidRPr="00A462A2" w:rsidTr="00592F3C">
        <w:tc>
          <w:tcPr>
            <w:tcW w:w="100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A462A2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p w:rsidR="00B64762" w:rsidRPr="00A462A2" w:rsidRDefault="00B64762" w:rsidP="00B6476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462A2">
        <w:rPr>
          <w:rFonts w:ascii="Arial" w:hAnsi="Arial" w:cs="Arial"/>
          <w:sz w:val="24"/>
          <w:szCs w:val="24"/>
        </w:rPr>
        <w:t xml:space="preserve">Ca </w:t>
      </w:r>
      <w:proofErr w:type="spellStart"/>
      <w:r w:rsidRPr="00A462A2">
        <w:rPr>
          <w:rFonts w:ascii="Arial" w:hAnsi="Arial" w:cs="Arial"/>
          <w:sz w:val="24"/>
          <w:szCs w:val="24"/>
        </w:rPr>
        <w:t>urmare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462A2">
        <w:rPr>
          <w:rFonts w:ascii="Arial" w:hAnsi="Arial" w:cs="Arial"/>
          <w:sz w:val="24"/>
          <w:szCs w:val="24"/>
        </w:rPr>
        <w:t>acestei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selecţii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Pr="00A462A2">
        <w:rPr>
          <w:rFonts w:ascii="Arial" w:hAnsi="Arial" w:cs="Arial"/>
          <w:sz w:val="24"/>
          <w:szCs w:val="24"/>
        </w:rPr>
        <w:t>încheiat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prezentul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2">
        <w:rPr>
          <w:rFonts w:ascii="Arial" w:hAnsi="Arial" w:cs="Arial"/>
          <w:sz w:val="24"/>
          <w:szCs w:val="24"/>
        </w:rPr>
        <w:t>proces</w:t>
      </w:r>
      <w:proofErr w:type="spellEnd"/>
      <w:r w:rsidRPr="00A462A2">
        <w:rPr>
          <w:rFonts w:ascii="Arial" w:hAnsi="Arial" w:cs="Arial"/>
          <w:sz w:val="24"/>
          <w:szCs w:val="24"/>
        </w:rPr>
        <w:t xml:space="preserve"> verbal.</w:t>
      </w:r>
    </w:p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p w:rsidR="00A462A2" w:rsidRPr="008A0A1B" w:rsidRDefault="00A462A2" w:rsidP="00A462A2">
      <w:pPr>
        <w:jc w:val="both"/>
        <w:outlineLvl w:val="0"/>
        <w:rPr>
          <w:rFonts w:ascii="Arial Narrow" w:hAnsi="Arial Narrow" w:cs="Arial"/>
          <w:b/>
          <w:sz w:val="24"/>
          <w:szCs w:val="24"/>
        </w:rPr>
      </w:pP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selectie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>:</w:t>
      </w:r>
    </w:p>
    <w:p w:rsidR="00A462A2" w:rsidRPr="008A0A1B" w:rsidRDefault="00A462A2" w:rsidP="00A462A2">
      <w:pPr>
        <w:jc w:val="both"/>
        <w:rPr>
          <w:rFonts w:ascii="Arial Narrow" w:hAnsi="Arial Narrow" w:cs="Arial"/>
          <w:sz w:val="24"/>
          <w:szCs w:val="24"/>
        </w:rPr>
      </w:pPr>
    </w:p>
    <w:p w:rsidR="00A462A2" w:rsidRPr="008A0A1B" w:rsidRDefault="00A462A2" w:rsidP="00A462A2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Preşedinte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A462A2" w:rsidRPr="008A0A1B" w:rsidRDefault="00A462A2" w:rsidP="00A462A2">
      <w:pPr>
        <w:pBdr>
          <w:bottom w:val="single" w:sz="6" w:space="1" w:color="auto"/>
        </w:pBd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Membru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A462A2" w:rsidRDefault="00A462A2" w:rsidP="00A462A2">
      <w:pPr>
        <w:pBdr>
          <w:bottom w:val="single" w:sz="6" w:space="1" w:color="auto"/>
        </w:pBd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Membru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A462A2" w:rsidRDefault="00A462A2" w:rsidP="00A462A2">
      <w:pPr>
        <w:pBdr>
          <w:bottom w:val="single" w:sz="6" w:space="1" w:color="auto"/>
        </w:pBdr>
        <w:spacing w:line="360" w:lineRule="auto"/>
        <w:jc w:val="both"/>
      </w:pPr>
      <w:proofErr w:type="spellStart"/>
      <w:r w:rsidRPr="008A0A1B">
        <w:rPr>
          <w:rFonts w:ascii="Arial Narrow" w:hAnsi="Arial Narrow" w:cs="Arial"/>
          <w:sz w:val="24"/>
          <w:szCs w:val="24"/>
        </w:rPr>
        <w:t>Membru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B64762" w:rsidRPr="00A462A2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p w:rsidR="00B64762" w:rsidRPr="00A462A2" w:rsidRDefault="00B64762" w:rsidP="00B64762">
      <w:pPr>
        <w:jc w:val="both"/>
        <w:rPr>
          <w:rFonts w:ascii="Arial" w:hAnsi="Arial" w:cs="Arial"/>
        </w:rPr>
      </w:pPr>
    </w:p>
    <w:p w:rsidR="00B64762" w:rsidRPr="00A462A2" w:rsidRDefault="00B64762" w:rsidP="00B64762">
      <w:pPr>
        <w:rPr>
          <w:rFonts w:ascii="Arial" w:hAnsi="Arial" w:cs="Arial"/>
        </w:rPr>
      </w:pPr>
    </w:p>
    <w:p w:rsidR="00B27A54" w:rsidRPr="00A462A2" w:rsidRDefault="002E0ED5" w:rsidP="00F4073E">
      <w:pPr>
        <w:pStyle w:val="Footer"/>
        <w:rPr>
          <w:rFonts w:ascii="Arial" w:hAnsi="Arial" w:cs="Arial"/>
        </w:rPr>
      </w:pPr>
      <w:r w:rsidRPr="00F4073E">
        <w:rPr>
          <w:rFonts w:ascii="Arial" w:hAnsi="Arial" w:cs="Arial"/>
          <w:sz w:val="22"/>
          <w:szCs w:val="22"/>
          <w:lang w:val="en-US"/>
        </w:rPr>
        <w:t xml:space="preserve">TUIASI / PO.PRI.02 E2R0 – </w:t>
      </w:r>
      <w:proofErr w:type="spellStart"/>
      <w:r w:rsidRPr="00F4073E">
        <w:rPr>
          <w:rFonts w:ascii="Arial" w:hAnsi="Arial" w:cs="Arial"/>
          <w:sz w:val="22"/>
          <w:szCs w:val="22"/>
          <w:lang w:val="en-US"/>
        </w:rPr>
        <w:t>Anexa</w:t>
      </w:r>
      <w:proofErr w:type="spellEnd"/>
      <w:r w:rsidRPr="00F4073E">
        <w:rPr>
          <w:rFonts w:ascii="Arial" w:hAnsi="Arial" w:cs="Arial"/>
          <w:sz w:val="22"/>
          <w:szCs w:val="22"/>
          <w:lang w:val="en-US"/>
        </w:rPr>
        <w:t xml:space="preserve"> 6</w:t>
      </w:r>
    </w:p>
    <w:sectPr w:rsidR="00B27A54" w:rsidRPr="00A46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62"/>
    <w:rsid w:val="001D7426"/>
    <w:rsid w:val="002D6578"/>
    <w:rsid w:val="002E0ED5"/>
    <w:rsid w:val="00A462A2"/>
    <w:rsid w:val="00B27A54"/>
    <w:rsid w:val="00B64762"/>
    <w:rsid w:val="00F4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2652C-28DB-43D0-AC85-AA932D54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62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0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ED5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Silvia Georgescu</cp:lastModifiedBy>
  <cp:revision>6</cp:revision>
  <dcterms:created xsi:type="dcterms:W3CDTF">2024-11-21T09:04:00Z</dcterms:created>
  <dcterms:modified xsi:type="dcterms:W3CDTF">2024-12-19T11:20:00Z</dcterms:modified>
</cp:coreProperties>
</file>