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59" w:rsidRPr="00DF4BCE" w:rsidRDefault="0062465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 xml:space="preserve">UNIVERSITATEA TEHNICĂ „GHEORGHE ASACHI” </w:t>
      </w:r>
      <w:r w:rsidR="00DF4BCE">
        <w:rPr>
          <w:rFonts w:ascii="Arial" w:hAnsi="Arial" w:cs="Arial"/>
          <w:b/>
          <w:sz w:val="22"/>
          <w:szCs w:val="22"/>
          <w:lang w:val="ro-RO"/>
        </w:rPr>
        <w:t>DIN IAŞ</w:t>
      </w:r>
      <w:r w:rsidRPr="00DF4BCE">
        <w:rPr>
          <w:rFonts w:ascii="Arial" w:hAnsi="Arial" w:cs="Arial"/>
          <w:b/>
          <w:sz w:val="22"/>
          <w:szCs w:val="22"/>
          <w:lang w:val="ro-RO"/>
        </w:rPr>
        <w:t>I</w:t>
      </w:r>
    </w:p>
    <w:p w:rsidR="00DF4BCE" w:rsidRPr="00DF4BCE" w:rsidRDefault="00DF4BCE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....................................................</w:t>
      </w:r>
    </w:p>
    <w:p w:rsidR="003C5356" w:rsidRPr="00DF4BCE" w:rsidRDefault="003C5356" w:rsidP="00DF4BCE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3C5356" w:rsidRPr="00DF4BCE" w:rsidRDefault="003C535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it-IT"/>
        </w:rPr>
        <w:t>PROCES - VERBAL</w:t>
      </w:r>
    </w:p>
    <w:p w:rsidR="00624659" w:rsidRPr="00DF4BCE" w:rsidRDefault="00897790" w:rsidP="00DF4BCE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d</w:t>
      </w:r>
      <w:r w:rsidR="00624659" w:rsidRPr="00DF4BCE">
        <w:rPr>
          <w:rFonts w:ascii="Arial" w:hAnsi="Arial" w:cs="Arial"/>
          <w:b/>
          <w:sz w:val="22"/>
          <w:szCs w:val="22"/>
          <w:lang w:val="it-IT"/>
        </w:rPr>
        <w:t xml:space="preserve">e </w:t>
      </w:r>
      <w:r w:rsidR="00397087">
        <w:rPr>
          <w:rFonts w:ascii="Arial" w:hAnsi="Arial" w:cs="Arial"/>
          <w:b/>
          <w:sz w:val="22"/>
          <w:szCs w:val="22"/>
          <w:lang w:val="it-IT"/>
        </w:rPr>
        <w:t>predare - primire a documentelor</w:t>
      </w:r>
      <w:bookmarkStart w:id="0" w:name="_GoBack"/>
      <w:bookmarkEnd w:id="0"/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897790" w:rsidRPr="00DF4BCE" w:rsidRDefault="00897790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it-IT"/>
        </w:rPr>
        <w:t>Încheiat a</w:t>
      </w:r>
      <w:r w:rsidR="00624659" w:rsidRPr="00DF4BCE">
        <w:rPr>
          <w:rFonts w:ascii="Arial" w:hAnsi="Arial" w:cs="Arial"/>
          <w:sz w:val="22"/>
          <w:szCs w:val="22"/>
          <w:lang w:val="it-IT"/>
        </w:rPr>
        <w:t>zi</w:t>
      </w:r>
      <w:r w:rsidRPr="00DF4BCE">
        <w:rPr>
          <w:rFonts w:ascii="Arial" w:hAnsi="Arial" w:cs="Arial"/>
          <w:sz w:val="22"/>
          <w:szCs w:val="22"/>
          <w:lang w:val="it-IT"/>
        </w:rPr>
        <w:t>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DF4BCE">
        <w:rPr>
          <w:rFonts w:ascii="Arial" w:hAnsi="Arial" w:cs="Arial"/>
          <w:sz w:val="22"/>
          <w:szCs w:val="22"/>
          <w:lang w:val="it-IT"/>
        </w:rPr>
        <w:t>............................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între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subsemna</w:t>
      </w:r>
      <w:r w:rsidRPr="00DF4BCE">
        <w:rPr>
          <w:rFonts w:ascii="Arial" w:hAnsi="Arial" w:cs="Arial"/>
          <w:sz w:val="22"/>
          <w:szCs w:val="22"/>
          <w:lang w:val="ro-RO"/>
        </w:rPr>
        <w:t>ții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...............................</w:t>
      </w:r>
      <w:r w:rsidR="003F5BA0" w:rsidRPr="00DF4BCE">
        <w:rPr>
          <w:rFonts w:ascii="Arial" w:hAnsi="Arial" w:cs="Arial"/>
          <w:sz w:val="22"/>
          <w:szCs w:val="22"/>
          <w:lang w:val="ro-RO"/>
        </w:rPr>
        <w:t>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secretar facultate și</w:t>
      </w:r>
      <w:r w:rsidR="003F5BA0" w:rsidRPr="00DF4BCE">
        <w:rPr>
          <w:rFonts w:ascii="Arial" w:hAnsi="Arial" w:cs="Arial"/>
          <w:sz w:val="22"/>
          <w:szCs w:val="22"/>
          <w:lang w:val="it-IT"/>
        </w:rPr>
        <w:t xml:space="preserve"> .........................................................,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sec</w:t>
      </w:r>
      <w:r w:rsidRPr="00DF4BCE">
        <w:rPr>
          <w:rFonts w:ascii="Arial" w:hAnsi="Arial" w:cs="Arial"/>
          <w:sz w:val="22"/>
          <w:szCs w:val="22"/>
          <w:lang w:val="ro-RO"/>
        </w:rPr>
        <w:t>retar comisie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>, departamentul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am procedat</w:t>
      </w:r>
      <w:r w:rsidR="00DF4BCE">
        <w:rPr>
          <w:rFonts w:ascii="Arial" w:hAnsi="Arial" w:cs="Arial"/>
          <w:sz w:val="22"/>
          <w:szCs w:val="22"/>
          <w:lang w:val="ro-RO"/>
        </w:rPr>
        <w:t>, primul,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la predarea și al doilea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, </w:t>
      </w:r>
      <w:r w:rsidR="00624659" w:rsidRPr="00DF4BCE">
        <w:rPr>
          <w:rFonts w:ascii="Arial" w:hAnsi="Arial" w:cs="Arial"/>
          <w:sz w:val="22"/>
          <w:szCs w:val="22"/>
          <w:lang w:val="ro-RO"/>
        </w:rPr>
        <w:t>la preluarea docum</w:t>
      </w:r>
      <w:r w:rsidR="00624659" w:rsidRPr="00DF4BCE">
        <w:rPr>
          <w:rFonts w:ascii="Arial" w:hAnsi="Arial" w:cs="Arial"/>
          <w:sz w:val="22"/>
          <w:szCs w:val="22"/>
          <w:lang w:val="it-IT"/>
        </w:rPr>
        <w:t>e</w:t>
      </w:r>
      <w:r w:rsidR="003F5BA0" w:rsidRPr="00DF4BCE">
        <w:rPr>
          <w:rFonts w:ascii="Arial" w:hAnsi="Arial" w:cs="Arial"/>
          <w:sz w:val="22"/>
          <w:szCs w:val="22"/>
          <w:lang w:val="ro-RO"/>
        </w:rPr>
        <w:t>ntelor create în perioada februarie/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iulie/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3F5BA0" w:rsidRPr="00DF4BCE">
        <w:rPr>
          <w:rFonts w:ascii="Arial" w:hAnsi="Arial" w:cs="Arial"/>
          <w:sz w:val="22"/>
          <w:szCs w:val="22"/>
          <w:lang w:val="ro-RO"/>
        </w:rPr>
        <w:t>septembrie</w:t>
      </w:r>
      <w:r w:rsidR="00DF4BCE">
        <w:rPr>
          <w:rFonts w:ascii="Arial" w:hAnsi="Arial" w:cs="Arial"/>
          <w:sz w:val="22"/>
          <w:szCs w:val="22"/>
          <w:lang w:val="ro-RO"/>
        </w:rPr>
        <w:t xml:space="preserve"> ............</w:t>
      </w:r>
      <w:r w:rsidR="00624659"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de instituția menționată în cantitate de </w:t>
      </w:r>
      <w:r w:rsidR="00DF4BCE">
        <w:rPr>
          <w:rFonts w:ascii="Arial" w:hAnsi="Arial" w:cs="Arial"/>
          <w:sz w:val="22"/>
          <w:szCs w:val="22"/>
          <w:lang w:val="ro-RO"/>
        </w:rPr>
        <w:t>...................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 </w:t>
      </w:r>
      <w:r w:rsidR="00624659" w:rsidRPr="00DF4BCE">
        <w:rPr>
          <w:rFonts w:ascii="Arial" w:hAnsi="Arial" w:cs="Arial"/>
          <w:sz w:val="22"/>
          <w:szCs w:val="22"/>
          <w:lang w:val="it-IT"/>
        </w:rPr>
        <w:t>lucr</w:t>
      </w:r>
      <w:r w:rsidRPr="00DF4BCE">
        <w:rPr>
          <w:rFonts w:ascii="Arial" w:hAnsi="Arial" w:cs="Arial"/>
          <w:sz w:val="22"/>
          <w:szCs w:val="22"/>
          <w:lang w:val="ro-RO"/>
        </w:rPr>
        <w:t>ări de diplomă</w:t>
      </w:r>
      <w:r w:rsidR="00624659" w:rsidRPr="00DF4BCE">
        <w:rPr>
          <w:rFonts w:ascii="Arial" w:hAnsi="Arial" w:cs="Arial"/>
          <w:sz w:val="22"/>
          <w:szCs w:val="22"/>
          <w:lang w:val="ro-RO"/>
        </w:rPr>
        <w:t xml:space="preserve">/ disertație. </w:t>
      </w:r>
    </w:p>
    <w:p w:rsidR="00624659" w:rsidRPr="00DF4BCE" w:rsidRDefault="00624659" w:rsidP="00DF4BC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Predarea - primirea s-a făcut pe baza inventarelor anexate, cuprinzând </w:t>
      </w:r>
      <w:r w:rsidR="00DF4BCE">
        <w:rPr>
          <w:rFonts w:ascii="Arial" w:hAnsi="Arial" w:cs="Arial"/>
          <w:sz w:val="22"/>
          <w:szCs w:val="22"/>
          <w:lang w:val="ro-RO"/>
        </w:rPr>
        <w:t>......................</w:t>
      </w:r>
      <w:r w:rsidRPr="00DF4BCE">
        <w:rPr>
          <w:rFonts w:ascii="Arial" w:hAnsi="Arial" w:cs="Arial"/>
          <w:sz w:val="22"/>
          <w:szCs w:val="22"/>
          <w:lang w:val="it-IT"/>
        </w:rPr>
        <w:t xml:space="preserve"> </w:t>
      </w:r>
      <w:r w:rsidRPr="00DF4BCE">
        <w:rPr>
          <w:rFonts w:ascii="Arial" w:hAnsi="Arial" w:cs="Arial"/>
          <w:sz w:val="22"/>
          <w:szCs w:val="22"/>
          <w:lang w:val="ro-RO"/>
        </w:rPr>
        <w:t>pagini conform dispozițiilor legale.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sz w:val="22"/>
          <w:szCs w:val="22"/>
          <w:lang w:val="ro-RO"/>
        </w:rPr>
        <w:t xml:space="preserve">          </w:t>
      </w:r>
      <w:r w:rsidRPr="00DF4BCE">
        <w:rPr>
          <w:rFonts w:ascii="Arial" w:hAnsi="Arial" w:cs="Arial"/>
          <w:b/>
          <w:sz w:val="22"/>
          <w:szCs w:val="22"/>
          <w:lang w:val="ro-RO"/>
        </w:rPr>
        <w:t>AM  PREDAT                                                                                        AM  PRIMIT</w:t>
      </w:r>
    </w:p>
    <w:p w:rsidR="00624659" w:rsidRPr="00DF4BCE" w:rsidRDefault="00897790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F4BCE">
        <w:rPr>
          <w:rFonts w:ascii="Arial" w:hAnsi="Arial" w:cs="Arial"/>
          <w:b/>
          <w:sz w:val="22"/>
          <w:szCs w:val="22"/>
          <w:lang w:val="ro-RO"/>
        </w:rPr>
        <w:t>Secretar facultate</w:t>
      </w:r>
      <w:r w:rsidR="00DF4BCE">
        <w:rPr>
          <w:rFonts w:ascii="Arial" w:hAnsi="Arial" w:cs="Arial"/>
          <w:b/>
          <w:sz w:val="22"/>
          <w:szCs w:val="22"/>
          <w:lang w:val="ro-RO"/>
        </w:rPr>
        <w:t>,</w:t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</w:r>
      <w:r w:rsidR="00DF4BCE">
        <w:rPr>
          <w:rFonts w:ascii="Arial" w:hAnsi="Arial" w:cs="Arial"/>
          <w:b/>
          <w:sz w:val="22"/>
          <w:szCs w:val="22"/>
          <w:lang w:val="ro-RO"/>
        </w:rPr>
        <w:tab/>
        <w:t>Secretar comisie diplomă</w:t>
      </w:r>
      <w:r w:rsidRPr="00DF4BCE">
        <w:rPr>
          <w:rFonts w:ascii="Arial" w:hAnsi="Arial" w:cs="Arial"/>
          <w:b/>
          <w:sz w:val="22"/>
          <w:szCs w:val="22"/>
          <w:lang w:val="ro-RO"/>
        </w:rPr>
        <w:t>,</w:t>
      </w:r>
    </w:p>
    <w:p w:rsidR="00624659" w:rsidRPr="00DF4BCE" w:rsidRDefault="00624659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2E4FEC" w:rsidRPr="00DF4BCE" w:rsidRDefault="002E4FE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3119"/>
      </w:tblGrid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Nume şi prenume student</w:t>
            </w: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 xml:space="preserve">Îndrumător </w:t>
            </w:r>
          </w:p>
        </w:tc>
      </w:tr>
      <w:tr w:rsidR="00897790" w:rsidRPr="00EA01DF" w:rsidTr="00EA01DF">
        <w:tc>
          <w:tcPr>
            <w:tcW w:w="817" w:type="dxa"/>
            <w:shd w:val="clear" w:color="auto" w:fill="auto"/>
          </w:tcPr>
          <w:p w:rsidR="00897790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A01DF">
              <w:rPr>
                <w:rFonts w:ascii="Arial" w:hAnsi="Arial" w:cs="Arial"/>
                <w:sz w:val="22"/>
                <w:szCs w:val="22"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897790" w:rsidRPr="00EA01DF" w:rsidRDefault="00897790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275F6" w:rsidRPr="00EA01DF" w:rsidTr="00EA01DF">
        <w:tc>
          <w:tcPr>
            <w:tcW w:w="817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394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shd w:val="clear" w:color="auto" w:fill="auto"/>
          </w:tcPr>
          <w:p w:rsidR="002275F6" w:rsidRPr="00EA01DF" w:rsidRDefault="002275F6" w:rsidP="00EA01DF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897790" w:rsidRPr="00DF4BCE" w:rsidRDefault="0089779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624659" w:rsidRPr="00DF4BCE" w:rsidRDefault="00624659">
      <w:pPr>
        <w:rPr>
          <w:rFonts w:ascii="Arial" w:hAnsi="Arial" w:cs="Arial"/>
          <w:sz w:val="22"/>
          <w:szCs w:val="22"/>
          <w:lang w:val="ro-RO"/>
        </w:rPr>
      </w:pPr>
    </w:p>
    <w:sectPr w:rsidR="00624659" w:rsidRPr="00DF4BCE" w:rsidSect="00DF4BCE">
      <w:footerReference w:type="even" r:id="rId7"/>
      <w:footerReference w:type="default" r:id="rId8"/>
      <w:pgSz w:w="11907" w:h="16839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A8" w:rsidRDefault="00D318A8">
      <w:r>
        <w:separator/>
      </w:r>
    </w:p>
  </w:endnote>
  <w:endnote w:type="continuationSeparator" w:id="0">
    <w:p w:rsidR="00D318A8" w:rsidRDefault="00D3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624659" w:rsidRDefault="006246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59" w:rsidRDefault="0062465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F4BCE">
      <w:rPr>
        <w:rStyle w:val="PageNumber"/>
        <w:noProof/>
      </w:rPr>
      <w:t>2</w:t>
    </w:r>
    <w:r>
      <w:fldChar w:fldCharType="end"/>
    </w:r>
  </w:p>
  <w:p w:rsidR="00624659" w:rsidRDefault="00624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A8" w:rsidRDefault="00D318A8">
      <w:r>
        <w:separator/>
      </w:r>
    </w:p>
  </w:footnote>
  <w:footnote w:type="continuationSeparator" w:id="0">
    <w:p w:rsidR="00D318A8" w:rsidRDefault="00D31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8DD"/>
    <w:rsid w:val="00172A27"/>
    <w:rsid w:val="002275F6"/>
    <w:rsid w:val="002E4FEC"/>
    <w:rsid w:val="00397087"/>
    <w:rsid w:val="003C5356"/>
    <w:rsid w:val="003F5BA0"/>
    <w:rsid w:val="005C6A5D"/>
    <w:rsid w:val="005F3BF7"/>
    <w:rsid w:val="00624659"/>
    <w:rsid w:val="007F0D1E"/>
    <w:rsid w:val="00897790"/>
    <w:rsid w:val="00CA64F2"/>
    <w:rsid w:val="00D318A8"/>
    <w:rsid w:val="00DF4BCE"/>
    <w:rsid w:val="00EA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44"/>
      <w:lang w:val="ro-RO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8641"/>
      <w:jc w:val="both"/>
      <w:outlineLvl w:val="4"/>
    </w:pPr>
    <w:rPr>
      <w:sz w:val="24"/>
      <w:lang w:val="ro-RO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57"/>
      <w:jc w:val="center"/>
      <w:outlineLvl w:val="5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7200" w:hanging="7200"/>
      <w:jc w:val="center"/>
      <w:outlineLvl w:val="7"/>
    </w:pPr>
    <w:rPr>
      <w:color w:val="000000"/>
      <w:sz w:val="24"/>
      <w:szCs w:val="16"/>
      <w:lang w:val="ro-RO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284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pPr>
      <w:spacing w:before="100" w:after="10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line="360" w:lineRule="auto"/>
      <w:ind w:left="284"/>
      <w:jc w:val="both"/>
    </w:pPr>
    <w:rPr>
      <w:color w:val="000000"/>
      <w:sz w:val="24"/>
      <w:szCs w:val="16"/>
      <w:lang w:val="ro-RO"/>
    </w:rPr>
  </w:style>
  <w:style w:type="paragraph" w:styleId="BodyTextIndent2">
    <w:name w:val="Body Text Indent 2"/>
    <w:basedOn w:val="Normal"/>
    <w:pPr>
      <w:spacing w:line="360" w:lineRule="auto"/>
      <w:ind w:left="709"/>
      <w:jc w:val="both"/>
    </w:pPr>
    <w:rPr>
      <w:color w:val="000000"/>
      <w:sz w:val="24"/>
      <w:szCs w:val="16"/>
      <w:lang w:val="ro-RO"/>
    </w:rPr>
  </w:style>
  <w:style w:type="paragraph" w:styleId="BodyTextIndent">
    <w:name w:val="Body Text Indent"/>
    <w:basedOn w:val="Normal"/>
    <w:pPr>
      <w:spacing w:line="360" w:lineRule="auto"/>
      <w:ind w:firstLine="360"/>
    </w:pPr>
    <w:rPr>
      <w:sz w:val="24"/>
      <w:szCs w:val="24"/>
      <w:lang w:val="ro-RO"/>
    </w:rPr>
  </w:style>
  <w:style w:type="paragraph" w:styleId="BodyText">
    <w:name w:val="Body Text"/>
    <w:basedOn w:val="Normal"/>
    <w:pPr>
      <w:spacing w:line="360" w:lineRule="auto"/>
    </w:pPr>
    <w:rPr>
      <w:color w:val="000000"/>
      <w:sz w:val="24"/>
      <w:lang w:val="ro-RO"/>
    </w:rPr>
  </w:style>
  <w:style w:type="table" w:styleId="TableGrid">
    <w:name w:val="Table Grid"/>
    <w:basedOn w:val="TableNormal"/>
    <w:rsid w:val="0089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44"/>
      <w:lang w:val="ro-RO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8641"/>
      <w:jc w:val="both"/>
      <w:outlineLvl w:val="4"/>
    </w:pPr>
    <w:rPr>
      <w:sz w:val="24"/>
      <w:lang w:val="ro-RO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57"/>
      <w:jc w:val="center"/>
      <w:outlineLvl w:val="5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7200" w:hanging="7200"/>
      <w:jc w:val="center"/>
      <w:outlineLvl w:val="7"/>
    </w:pPr>
    <w:rPr>
      <w:color w:val="000000"/>
      <w:sz w:val="24"/>
      <w:szCs w:val="16"/>
      <w:lang w:val="ro-RO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284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pPr>
      <w:spacing w:before="100" w:after="10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line="360" w:lineRule="auto"/>
      <w:ind w:left="284"/>
      <w:jc w:val="both"/>
    </w:pPr>
    <w:rPr>
      <w:color w:val="000000"/>
      <w:sz w:val="24"/>
      <w:szCs w:val="16"/>
      <w:lang w:val="ro-RO"/>
    </w:rPr>
  </w:style>
  <w:style w:type="paragraph" w:styleId="BodyTextIndent2">
    <w:name w:val="Body Text Indent 2"/>
    <w:basedOn w:val="Normal"/>
    <w:pPr>
      <w:spacing w:line="360" w:lineRule="auto"/>
      <w:ind w:left="709"/>
      <w:jc w:val="both"/>
    </w:pPr>
    <w:rPr>
      <w:color w:val="000000"/>
      <w:sz w:val="24"/>
      <w:szCs w:val="16"/>
      <w:lang w:val="ro-RO"/>
    </w:rPr>
  </w:style>
  <w:style w:type="paragraph" w:styleId="BodyTextIndent">
    <w:name w:val="Body Text Indent"/>
    <w:basedOn w:val="Normal"/>
    <w:pPr>
      <w:spacing w:line="360" w:lineRule="auto"/>
      <w:ind w:firstLine="360"/>
    </w:pPr>
    <w:rPr>
      <w:sz w:val="24"/>
      <w:szCs w:val="24"/>
      <w:lang w:val="ro-RO"/>
    </w:rPr>
  </w:style>
  <w:style w:type="paragraph" w:styleId="BodyText">
    <w:name w:val="Body Text"/>
    <w:basedOn w:val="Normal"/>
    <w:pPr>
      <w:spacing w:line="360" w:lineRule="auto"/>
    </w:pPr>
    <w:rPr>
      <w:color w:val="000000"/>
      <w:sz w:val="24"/>
      <w:lang w:val="ro-RO"/>
    </w:rPr>
  </w:style>
  <w:style w:type="table" w:styleId="TableGrid">
    <w:name w:val="Table Grid"/>
    <w:basedOn w:val="TableNormal"/>
    <w:rsid w:val="0089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901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„GHEORGHE ASACHI” IN IASI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„GHEORGHE ASACHI” IN IASI</dc:title>
  <dc:creator>Didactic</dc:creator>
  <cp:lastModifiedBy>user</cp:lastModifiedBy>
  <cp:revision>4</cp:revision>
  <cp:lastPrinted>2015-01-22T11:16:00Z</cp:lastPrinted>
  <dcterms:created xsi:type="dcterms:W3CDTF">2017-06-21T11:48:00Z</dcterms:created>
  <dcterms:modified xsi:type="dcterms:W3CDTF">2018-04-12T11:07:00Z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