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B1" w:rsidRPr="00123685" w:rsidRDefault="009F33B1" w:rsidP="009F33B1">
      <w:pPr>
        <w:rPr>
          <w:rFonts w:ascii="Arial" w:hAnsi="Arial" w:cs="Arial"/>
        </w:rPr>
      </w:pPr>
      <w:r w:rsidRPr="00123685">
        <w:rPr>
          <w:rFonts w:ascii="Arial" w:hAnsi="Arial" w:cs="Arial"/>
          <w:noProof/>
          <w:lang w:val="en-US"/>
        </w:rPr>
        <mc:AlternateContent>
          <mc:Choice Requires="wps">
            <w:drawing>
              <wp:anchor distT="0" distB="0" distL="114300" distR="114300" simplePos="0" relativeHeight="251661312" behindDoc="0" locked="0" layoutInCell="1" allowOverlap="1">
                <wp:simplePos x="0" y="0"/>
                <wp:positionH relativeFrom="column">
                  <wp:posOffset>4670425</wp:posOffset>
                </wp:positionH>
                <wp:positionV relativeFrom="paragraph">
                  <wp:posOffset>170180</wp:posOffset>
                </wp:positionV>
                <wp:extent cx="171196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3B1" w:rsidRPr="00637D8C" w:rsidRDefault="009F33B1" w:rsidP="009F33B1">
                            <w:pPr>
                              <w:tabs>
                                <w:tab w:val="left" w:pos="3119"/>
                              </w:tabs>
                              <w:jc w:val="right"/>
                              <w:rPr>
                                <w:rFonts w:ascii="Verdana" w:hAnsi="Verdana"/>
                                <w:b/>
                                <w:color w:val="003CB4"/>
                                <w:sz w:val="16"/>
                                <w:szCs w:val="16"/>
                              </w:rPr>
                            </w:pPr>
                            <w:r w:rsidRPr="00637D8C">
                              <w:rPr>
                                <w:rFonts w:ascii="Verdana" w:hAnsi="Verdana"/>
                                <w:b/>
                                <w:color w:val="003CB4"/>
                                <w:sz w:val="16"/>
                                <w:szCs w:val="16"/>
                              </w:rPr>
                              <w:t>Higher Education</w:t>
                            </w:r>
                            <w:r>
                              <w:rPr>
                                <w:rFonts w:ascii="Verdana" w:hAnsi="Verdana"/>
                                <w:b/>
                                <w:color w:val="003CB4"/>
                                <w:sz w:val="16"/>
                                <w:szCs w:val="16"/>
                              </w:rPr>
                              <w:t>:</w:t>
                            </w:r>
                            <w:r w:rsidRPr="00637D8C">
                              <w:rPr>
                                <w:rFonts w:ascii="Verdana" w:hAnsi="Verdana"/>
                                <w:b/>
                                <w:color w:val="003CB4"/>
                                <w:sz w:val="16"/>
                                <w:szCs w:val="16"/>
                              </w:rPr>
                              <w:t xml:space="preserve"> </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color w:val="003CB4"/>
                                <w:sz w:val="16"/>
                                <w:szCs w:val="16"/>
                              </w:rPr>
                              <w:t xml:space="preserve">Learning Agreement </w:t>
                            </w:r>
                            <w:proofErr w:type="gramStart"/>
                            <w:r w:rsidRPr="00637D8C">
                              <w:rPr>
                                <w:rFonts w:ascii="Verdana" w:hAnsi="Verdana"/>
                                <w:b/>
                                <w:color w:val="003CB4"/>
                                <w:sz w:val="16"/>
                                <w:szCs w:val="16"/>
                              </w:rPr>
                              <w:t>form</w:t>
                            </w:r>
                            <w:proofErr w:type="gramEnd"/>
                            <w:r w:rsidRPr="00637D8C">
                              <w:rPr>
                                <w:rFonts w:ascii="Verdana" w:hAnsi="Verdana"/>
                                <w:b/>
                                <w:i/>
                                <w:color w:val="003CB4"/>
                                <w:sz w:val="16"/>
                                <w:szCs w:val="16"/>
                              </w:rPr>
                              <w:t xml:space="preserve"> Student’s name</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i/>
                                <w:color w:val="003CB4"/>
                                <w:sz w:val="16"/>
                                <w:szCs w:val="16"/>
                              </w:rPr>
                              <w:t>Academic Year 20…/20…</w:t>
                            </w:r>
                          </w:p>
                          <w:p w:rsidR="009F33B1" w:rsidRDefault="009F33B1" w:rsidP="009F33B1">
                            <w:pPr>
                              <w:tabs>
                                <w:tab w:val="left" w:pos="3119"/>
                              </w:tabs>
                              <w:jc w:val="right"/>
                              <w:rPr>
                                <w:rFonts w:ascii="Verdana" w:hAnsi="Verdana"/>
                                <w:b/>
                                <w:i/>
                                <w:color w:val="003CB4"/>
                                <w:sz w:val="14"/>
                                <w:szCs w:val="16"/>
                              </w:rPr>
                            </w:pPr>
                          </w:p>
                          <w:p w:rsidR="009F33B1" w:rsidRDefault="009F33B1" w:rsidP="009F33B1">
                            <w:pPr>
                              <w:tabs>
                                <w:tab w:val="left" w:pos="3119"/>
                              </w:tabs>
                              <w:jc w:val="right"/>
                              <w:rPr>
                                <w:rFonts w:ascii="Verdana" w:hAnsi="Verdana"/>
                                <w:b/>
                                <w:i/>
                                <w:color w:val="003CB4"/>
                                <w:sz w:val="14"/>
                                <w:szCs w:val="16"/>
                              </w:rPr>
                            </w:pPr>
                          </w:p>
                          <w:p w:rsidR="009F33B1" w:rsidRPr="000B0109" w:rsidRDefault="009F33B1" w:rsidP="009F33B1">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75pt;margin-top:13.4pt;width:134.8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tl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" filled="f" stroked="f">
                <v:textbox>
                  <w:txbxContent>
                    <w:p w:rsidR="009F33B1" w:rsidRPr="00637D8C" w:rsidRDefault="009F33B1" w:rsidP="009F33B1">
                      <w:pPr>
                        <w:tabs>
                          <w:tab w:val="left" w:pos="3119"/>
                        </w:tabs>
                        <w:jc w:val="right"/>
                        <w:rPr>
                          <w:rFonts w:ascii="Verdana" w:hAnsi="Verdana"/>
                          <w:b/>
                          <w:color w:val="003CB4"/>
                          <w:sz w:val="16"/>
                          <w:szCs w:val="16"/>
                        </w:rPr>
                      </w:pPr>
                      <w:r w:rsidRPr="00637D8C">
                        <w:rPr>
                          <w:rFonts w:ascii="Verdana" w:hAnsi="Verdana"/>
                          <w:b/>
                          <w:color w:val="003CB4"/>
                          <w:sz w:val="16"/>
                          <w:szCs w:val="16"/>
                        </w:rPr>
                        <w:t>Higher Education</w:t>
                      </w:r>
                      <w:r>
                        <w:rPr>
                          <w:rFonts w:ascii="Verdana" w:hAnsi="Verdana"/>
                          <w:b/>
                          <w:color w:val="003CB4"/>
                          <w:sz w:val="16"/>
                          <w:szCs w:val="16"/>
                        </w:rPr>
                        <w:t>:</w:t>
                      </w:r>
                      <w:r w:rsidRPr="00637D8C">
                        <w:rPr>
                          <w:rFonts w:ascii="Verdana" w:hAnsi="Verdana"/>
                          <w:b/>
                          <w:color w:val="003CB4"/>
                          <w:sz w:val="16"/>
                          <w:szCs w:val="16"/>
                        </w:rPr>
                        <w:t xml:space="preserve"> </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color w:val="003CB4"/>
                          <w:sz w:val="16"/>
                          <w:szCs w:val="16"/>
                        </w:rPr>
                        <w:t xml:space="preserve">Learning Agreement </w:t>
                      </w:r>
                      <w:proofErr w:type="gramStart"/>
                      <w:r w:rsidRPr="00637D8C">
                        <w:rPr>
                          <w:rFonts w:ascii="Verdana" w:hAnsi="Verdana"/>
                          <w:b/>
                          <w:color w:val="003CB4"/>
                          <w:sz w:val="16"/>
                          <w:szCs w:val="16"/>
                        </w:rPr>
                        <w:t>form</w:t>
                      </w:r>
                      <w:proofErr w:type="gramEnd"/>
                      <w:r w:rsidRPr="00637D8C">
                        <w:rPr>
                          <w:rFonts w:ascii="Verdana" w:hAnsi="Verdana"/>
                          <w:b/>
                          <w:i/>
                          <w:color w:val="003CB4"/>
                          <w:sz w:val="16"/>
                          <w:szCs w:val="16"/>
                        </w:rPr>
                        <w:t xml:space="preserve"> Student’s name</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i/>
                          <w:color w:val="003CB4"/>
                          <w:sz w:val="16"/>
                          <w:szCs w:val="16"/>
                        </w:rPr>
                        <w:t>Academic Year 20…/20…</w:t>
                      </w:r>
                    </w:p>
                    <w:p w:rsidR="009F33B1" w:rsidRDefault="009F33B1" w:rsidP="009F33B1">
                      <w:pPr>
                        <w:tabs>
                          <w:tab w:val="left" w:pos="3119"/>
                        </w:tabs>
                        <w:jc w:val="right"/>
                        <w:rPr>
                          <w:rFonts w:ascii="Verdana" w:hAnsi="Verdana"/>
                          <w:b/>
                          <w:i/>
                          <w:color w:val="003CB4"/>
                          <w:sz w:val="14"/>
                          <w:szCs w:val="16"/>
                        </w:rPr>
                      </w:pPr>
                    </w:p>
                    <w:p w:rsidR="009F33B1" w:rsidRDefault="009F33B1" w:rsidP="009F33B1">
                      <w:pPr>
                        <w:tabs>
                          <w:tab w:val="left" w:pos="3119"/>
                        </w:tabs>
                        <w:jc w:val="right"/>
                        <w:rPr>
                          <w:rFonts w:ascii="Verdana" w:hAnsi="Verdana"/>
                          <w:b/>
                          <w:i/>
                          <w:color w:val="003CB4"/>
                          <w:sz w:val="14"/>
                          <w:szCs w:val="16"/>
                        </w:rPr>
                      </w:pPr>
                    </w:p>
                    <w:p w:rsidR="009F33B1" w:rsidRPr="000B0109" w:rsidRDefault="009F33B1" w:rsidP="009F33B1">
                      <w:pPr>
                        <w:tabs>
                          <w:tab w:val="left" w:pos="3119"/>
                        </w:tabs>
                        <w:jc w:val="right"/>
                        <w:rPr>
                          <w:rFonts w:ascii="Verdana" w:hAnsi="Verdana"/>
                          <w:b/>
                          <w:i/>
                          <w:color w:val="003CB4"/>
                          <w:sz w:val="14"/>
                          <w:szCs w:val="16"/>
                        </w:rPr>
                      </w:pPr>
                    </w:p>
                  </w:txbxContent>
                </v:textbox>
              </v:shape>
            </w:pict>
          </mc:Fallback>
        </mc:AlternateContent>
      </w:r>
      <w:proofErr w:type="spellStart"/>
      <w:r w:rsidRPr="00123685">
        <w:rPr>
          <w:rFonts w:ascii="Arial" w:hAnsi="Arial" w:cs="Arial"/>
        </w:rPr>
        <w:t>Anexa</w:t>
      </w:r>
      <w:proofErr w:type="spellEnd"/>
      <w:r w:rsidRPr="00123685">
        <w:rPr>
          <w:rFonts w:ascii="Arial" w:hAnsi="Arial" w:cs="Arial"/>
        </w:rPr>
        <w:t xml:space="preserve"> </w:t>
      </w:r>
      <w:proofErr w:type="spellStart"/>
      <w:r w:rsidRPr="00123685">
        <w:rPr>
          <w:rFonts w:ascii="Arial" w:hAnsi="Arial" w:cs="Arial"/>
        </w:rPr>
        <w:t>nr</w:t>
      </w:r>
      <w:proofErr w:type="spellEnd"/>
      <w:r w:rsidRPr="00123685">
        <w:rPr>
          <w:rFonts w:ascii="Arial" w:hAnsi="Arial" w:cs="Arial"/>
        </w:rPr>
        <w:t>. 9</w:t>
      </w:r>
    </w:p>
    <w:p w:rsidR="009F33B1" w:rsidRDefault="009F33B1" w:rsidP="009F33B1">
      <w:pPr>
        <w:rPr>
          <w:rFonts w:ascii="Arial Narrow" w:hAnsi="Arial Narrow" w:cs="Arial"/>
          <w:b/>
          <w:szCs w:val="28"/>
          <w:lang w:val="ro-RO"/>
        </w:rPr>
      </w:pPr>
      <w:r>
        <w:rPr>
          <w:noProof/>
          <w:lang w:val="en-US"/>
        </w:rPr>
        <w:drawing>
          <wp:anchor distT="0" distB="0" distL="114300" distR="114300" simplePos="0" relativeHeight="251660288" behindDoc="1" locked="0" layoutInCell="1" allowOverlap="1">
            <wp:simplePos x="0" y="0"/>
            <wp:positionH relativeFrom="column">
              <wp:posOffset>94615</wp:posOffset>
            </wp:positionH>
            <wp:positionV relativeFrom="paragraph">
              <wp:posOffset>199390</wp:posOffset>
            </wp:positionV>
            <wp:extent cx="1518285" cy="259715"/>
            <wp:effectExtent l="0" t="0" r="5715" b="6985"/>
            <wp:wrapTight wrapText="bothSides">
              <wp:wrapPolygon edited="0">
                <wp:start x="0" y="0"/>
                <wp:lineTo x="0" y="20597"/>
                <wp:lineTo x="21410" y="20597"/>
                <wp:lineTo x="21410" y="9506"/>
                <wp:lineTo x="7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3B1" w:rsidRDefault="009F33B1" w:rsidP="009F33B1">
      <w:pPr>
        <w:rPr>
          <w:rFonts w:ascii="Arial Narrow" w:hAnsi="Arial Narrow" w:cs="Arial"/>
          <w:b/>
          <w:szCs w:val="28"/>
          <w:lang w:val="ro-RO"/>
        </w:rPr>
      </w:pPr>
    </w:p>
    <w:p w:rsidR="009F33B1" w:rsidRDefault="009F33B1" w:rsidP="009F33B1">
      <w:pPr>
        <w:rPr>
          <w:rFonts w:ascii="Arial Narrow" w:hAnsi="Arial Narrow" w:cs="Arial"/>
          <w:b/>
          <w:szCs w:val="28"/>
          <w:lang w:val="ro-RO"/>
        </w:rPr>
      </w:pPr>
    </w:p>
    <w:p w:rsidR="009F33B1" w:rsidRPr="00DC3360" w:rsidRDefault="009F33B1" w:rsidP="009F33B1">
      <w:pPr>
        <w:rPr>
          <w:rFonts w:ascii="Arial Narrow" w:hAnsi="Arial Narrow"/>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tbl>
      <w:tblPr>
        <w:tblW w:w="11188" w:type="dxa"/>
        <w:jc w:val="center"/>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F33B1" w:rsidRPr="002A00C3" w:rsidTr="00EA62DF">
        <w:trPr>
          <w:gridAfter w:val="1"/>
          <w:wAfter w:w="132" w:type="dxa"/>
          <w:trHeight w:val="237"/>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Student</w:t>
            </w:r>
          </w:p>
          <w:p w:rsidR="009F33B1" w:rsidRPr="002A00C3" w:rsidRDefault="009F33B1" w:rsidP="00EA62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9F33B1" w:rsidRPr="00637D8C" w:rsidRDefault="009F33B1" w:rsidP="009F33B1">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9F33B1" w:rsidRPr="00637D8C" w:rsidRDefault="009F33B1" w:rsidP="009F33B1">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" stroked="f">
                      <v:textbox>
                        <w:txbxContent>
                          <w:p w:rsidR="009F33B1" w:rsidRPr="00637D8C" w:rsidRDefault="009F33B1" w:rsidP="009F33B1">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9F33B1" w:rsidRPr="00637D8C" w:rsidRDefault="009F33B1" w:rsidP="009F33B1">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v:textbox>
                    </v:shape>
                  </w:pict>
                </mc:Fallback>
              </mc:AlternateContent>
            </w:r>
            <w:r w:rsidRPr="002A00C3">
              <w:rPr>
                <w:rFonts w:ascii="Calibri" w:hAnsi="Calibri"/>
                <w:b/>
                <w:bCs/>
                <w:color w:val="000000"/>
                <w:sz w:val="16"/>
                <w:szCs w:val="16"/>
                <w:lang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Nationality</w:t>
            </w:r>
            <w:r w:rsidRPr="002A00C3">
              <w:rPr>
                <w:rStyle w:val="EndnoteReference"/>
                <w:rFonts w:ascii="Verdana" w:hAnsi="Verdana" w:cs="Arial"/>
                <w:sz w:val="16"/>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Study cycle</w:t>
            </w:r>
            <w:r w:rsidRPr="002A00C3">
              <w:rPr>
                <w:rStyle w:val="EndnoteReference"/>
                <w:rFonts w:ascii="Verdana" w:hAnsi="Verdana" w:cs="Arial"/>
                <w:sz w:val="16"/>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Field of education</w:t>
            </w:r>
            <w:r w:rsidRPr="002A00C3" w:rsidDel="002C7BCE">
              <w:rPr>
                <w:rFonts w:ascii="Calibri" w:hAnsi="Calibri"/>
                <w:b/>
                <w:bCs/>
                <w:color w:val="000000"/>
                <w:sz w:val="16"/>
                <w:szCs w:val="16"/>
                <w:lang w:eastAsia="en-GB"/>
              </w:rPr>
              <w:t xml:space="preserve"> </w:t>
            </w:r>
            <w:r w:rsidRPr="002A00C3">
              <w:rPr>
                <w:rStyle w:val="EndnoteReference"/>
                <w:rFonts w:ascii="Verdana" w:hAnsi="Verdana" w:cs="Arial"/>
                <w:sz w:val="16"/>
              </w:rPr>
              <w:endnoteReference w:id="3"/>
            </w:r>
          </w:p>
        </w:tc>
      </w:tr>
      <w:tr w:rsidR="009F33B1" w:rsidRPr="002A00C3" w:rsidTr="00EA62DF">
        <w:trPr>
          <w:gridAfter w:val="1"/>
          <w:wAfter w:w="132" w:type="dxa"/>
          <w:trHeight w:val="124"/>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i/>
                <w:color w:val="000000"/>
                <w:sz w:val="16"/>
                <w:szCs w:val="16"/>
                <w:lang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372"/>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Sending Institution</w:t>
            </w:r>
          </w:p>
          <w:p w:rsidR="009F33B1" w:rsidRPr="002A00C3" w:rsidRDefault="009F33B1" w:rsidP="00EA62DF">
            <w:pPr>
              <w:jc w:val="center"/>
              <w:rPr>
                <w:rFonts w:ascii="Calibri" w:hAnsi="Calibri"/>
                <w:b/>
                <w:bCs/>
                <w:color w:val="000000"/>
                <w:sz w:val="16"/>
                <w:szCs w:val="16"/>
                <w:lang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w:t>
            </w:r>
            <w:r w:rsidRPr="002A00C3">
              <w:rPr>
                <w:rStyle w:val="EndnoteReference"/>
                <w:rFonts w:ascii="Verdana" w:hAnsi="Verdana" w:cs="Arial"/>
                <w:sz w:val="16"/>
              </w:rPr>
              <w:endnoteReference w:id="4"/>
            </w:r>
            <w:r w:rsidRPr="002A00C3">
              <w:rPr>
                <w:rFonts w:ascii="Verdana" w:hAnsi="Verdana" w:cs="Arial"/>
                <w:sz w:val="20"/>
              </w:rPr>
              <w:t xml:space="preserve"> </w:t>
            </w:r>
            <w:r w:rsidRPr="002A00C3">
              <w:rPr>
                <w:rFonts w:ascii="Calibri" w:hAnsi="Calibri"/>
                <w:b/>
                <w:bCs/>
                <w:color w:val="000000"/>
                <w:sz w:val="16"/>
                <w:szCs w:val="16"/>
                <w:lang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9F33B1"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r>
              <w:rPr>
                <w:rFonts w:ascii="Calibri" w:hAnsi="Calibri"/>
                <w:b/>
                <w:bCs/>
                <w:color w:val="000000"/>
                <w:sz w:val="16"/>
                <w:szCs w:val="16"/>
                <w:lang w:eastAsia="en-GB"/>
              </w:rPr>
              <w:t>/</w:t>
            </w:r>
          </w:p>
          <w:p w:rsidR="009F33B1" w:rsidRPr="004C201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 Faculty coordinator; email; phone</w:t>
            </w:r>
          </w:p>
        </w:tc>
      </w:tr>
      <w:tr w:rsidR="009F33B1" w:rsidRPr="002A00C3" w:rsidTr="00EA62DF">
        <w:trPr>
          <w:gridAfter w:val="1"/>
          <w:wAfter w:w="132" w:type="dxa"/>
          <w:trHeight w:val="410"/>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9F33B1" w:rsidRDefault="009F33B1" w:rsidP="00EA62DF">
            <w:pPr>
              <w:jc w:val="center"/>
              <w:rPr>
                <w:rFonts w:ascii="Calibri" w:hAnsi="Calibri"/>
                <w:color w:val="000000"/>
                <w:sz w:val="16"/>
                <w:szCs w:val="16"/>
                <w:lang w:eastAsia="en-GB"/>
              </w:rPr>
            </w:pPr>
          </w:p>
          <w:p w:rsidR="009F33B1"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F33B1" w:rsidRPr="004C201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213"/>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Receiving Institution</w:t>
            </w:r>
          </w:p>
          <w:p w:rsidR="009F33B1" w:rsidRPr="002A00C3" w:rsidRDefault="009F33B1" w:rsidP="00EA62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p>
        </w:tc>
      </w:tr>
      <w:tr w:rsidR="009F33B1" w:rsidRPr="002A00C3" w:rsidTr="00EA62DF">
        <w:trPr>
          <w:gridAfter w:val="1"/>
          <w:wAfter w:w="132" w:type="dxa"/>
          <w:trHeight w:val="315"/>
          <w:jc w:val="center"/>
        </w:trPr>
        <w:tc>
          <w:tcPr>
            <w:tcW w:w="986" w:type="dxa"/>
            <w:vMerge/>
            <w:tcBorders>
              <w:left w:val="double" w:sz="6" w:space="0" w:color="auto"/>
              <w:bottom w:val="double" w:sz="6"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9F33B1" w:rsidRDefault="009F33B1" w:rsidP="00EA62DF">
            <w:pPr>
              <w:jc w:val="center"/>
              <w:rPr>
                <w:rFonts w:ascii="Calibri" w:hAnsi="Calibri"/>
                <w:color w:val="000000"/>
                <w:sz w:val="16"/>
                <w:szCs w:val="16"/>
                <w:lang w:eastAsia="en-GB"/>
              </w:rPr>
            </w:pPr>
          </w:p>
          <w:p w:rsidR="009F33B1"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135"/>
          <w:jc w:val="center"/>
        </w:trPr>
        <w:tc>
          <w:tcPr>
            <w:tcW w:w="11056" w:type="dxa"/>
            <w:gridSpan w:val="15"/>
            <w:tcBorders>
              <w:top w:val="double" w:sz="6" w:space="0" w:color="auto"/>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jc w:val="center"/>
              <w:rPr>
                <w:rFonts w:ascii="Calibri" w:hAnsi="Calibri"/>
                <w:b/>
                <w:color w:val="000000"/>
                <w:szCs w:val="16"/>
                <w:lang w:eastAsia="en-GB"/>
              </w:rPr>
            </w:pPr>
            <w:r w:rsidRPr="002A00C3">
              <w:rPr>
                <w:rFonts w:ascii="Calibri" w:hAnsi="Calibri"/>
                <w:b/>
                <w:color w:val="000000"/>
                <w:szCs w:val="16"/>
                <w:lang w:eastAsia="en-GB"/>
              </w:rPr>
              <w:t>Before the mobility</w:t>
            </w:r>
          </w:p>
          <w:p w:rsidR="009F33B1" w:rsidRPr="002A00C3" w:rsidRDefault="009F33B1" w:rsidP="00EA62DF">
            <w:pPr>
              <w:rPr>
                <w:rFonts w:ascii="Calibri" w:hAnsi="Calibri"/>
                <w:color w:val="000000"/>
                <w:sz w:val="16"/>
                <w:szCs w:val="16"/>
                <w:lang w:eastAsia="en-GB"/>
              </w:rPr>
            </w:pPr>
          </w:p>
        </w:tc>
      </w:tr>
      <w:tr w:rsidR="009F33B1" w:rsidRPr="0034578E" w:rsidTr="00EA62DF">
        <w:trPr>
          <w:gridAfter w:val="1"/>
          <w:wAfter w:w="132" w:type="dxa"/>
          <w:trHeight w:val="100"/>
          <w:jc w:val="center"/>
        </w:trPr>
        <w:tc>
          <w:tcPr>
            <w:tcW w:w="986"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Study Programme at the Receiving Institution</w:t>
            </w:r>
            <w:r w:rsidRPr="002A00C3">
              <w:rPr>
                <w:rFonts w:ascii="Calibri" w:hAnsi="Calibri"/>
                <w:b/>
                <w:bCs/>
                <w:i/>
                <w:iCs/>
                <w:color w:val="000000"/>
                <w:sz w:val="16"/>
                <w:szCs w:val="16"/>
                <w:lang w:eastAsia="en-GB"/>
              </w:rPr>
              <w:br/>
            </w:r>
          </w:p>
          <w:p w:rsidR="009F33B1" w:rsidRPr="002A00C3" w:rsidRDefault="009F33B1" w:rsidP="00EA62DF">
            <w:pPr>
              <w:jc w:val="center"/>
              <w:rPr>
                <w:rFonts w:ascii="Calibri" w:hAnsi="Calibri"/>
                <w:b/>
                <w:bCs/>
                <w:iCs/>
                <w:color w:val="000000"/>
                <w:sz w:val="12"/>
                <w:szCs w:val="12"/>
                <w:lang w:eastAsia="en-GB"/>
              </w:rPr>
            </w:pPr>
            <w:r w:rsidRPr="002A00C3">
              <w:rPr>
                <w:rFonts w:ascii="Calibri" w:hAnsi="Calibri"/>
                <w:b/>
                <w:bCs/>
                <w:iCs/>
                <w:color w:val="000000"/>
                <w:sz w:val="16"/>
                <w:szCs w:val="16"/>
                <w:lang w:eastAsia="en-GB"/>
              </w:rPr>
              <w:t>Planned period of the mobility: from [month/year] ……………. to [month/year] ……………</w:t>
            </w:r>
            <w:r w:rsidRPr="002A00C3">
              <w:rPr>
                <w:rFonts w:ascii="Calibri" w:hAnsi="Calibri"/>
                <w:b/>
                <w:bCs/>
                <w:iCs/>
                <w:color w:val="000000"/>
                <w:sz w:val="16"/>
                <w:szCs w:val="16"/>
                <w:lang w:eastAsia="en-GB"/>
              </w:rPr>
              <w:br/>
            </w:r>
          </w:p>
        </w:tc>
      </w:tr>
      <w:tr w:rsidR="009F33B1" w:rsidRPr="00637D8C" w:rsidTr="00EA62DF">
        <w:trPr>
          <w:gridAfter w:val="1"/>
          <w:wAfter w:w="132" w:type="dxa"/>
          <w:trHeight w:val="544"/>
          <w:jc w:val="center"/>
        </w:trPr>
        <w:tc>
          <w:tcPr>
            <w:tcW w:w="986"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w:t>
            </w:r>
            <w:r w:rsidRPr="002A00C3">
              <w:rPr>
                <w:rFonts w:ascii="Verdana" w:hAnsi="Verdana" w:cs="Calibri"/>
                <w:sz w:val="16"/>
                <w:szCs w:val="16"/>
                <w:vertAlign w:val="superscript"/>
              </w:rPr>
              <w:endnoteReference w:id="5"/>
            </w:r>
            <w:r w:rsidRPr="002A00C3">
              <w:rPr>
                <w:rFonts w:ascii="Calibri" w:hAnsi="Calibri"/>
                <w:b/>
                <w:bCs/>
                <w:color w:val="000000"/>
                <w:sz w:val="16"/>
                <w:szCs w:val="16"/>
                <w:lang w:eastAsia="en-GB"/>
              </w:rPr>
              <w:t xml:space="preserve"> code</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Style w:val="EndnoteReference"/>
                <w:rFonts w:ascii="Verdana" w:hAnsi="Verdana" w:cs="Calibri"/>
                <w:sz w:val="16"/>
                <w:szCs w:val="16"/>
              </w:rPr>
              <w:endnoteReference w:id="6"/>
            </w:r>
            <w:r w:rsidRPr="002A00C3">
              <w:rPr>
                <w:rFonts w:ascii="Calibri" w:hAnsi="Calibri"/>
                <w:bCs/>
                <w:color w:val="000000"/>
                <w:sz w:val="16"/>
                <w:szCs w:val="16"/>
                <w:lang w:eastAsia="en-GB"/>
              </w:rPr>
              <w:t>)</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r w:rsidRPr="002A00C3">
              <w:rPr>
                <w:rStyle w:val="EndnoteReference"/>
                <w:rFonts w:ascii="Verdana" w:hAnsi="Verdana" w:cs="Calibri"/>
                <w:sz w:val="16"/>
                <w:szCs w:val="16"/>
              </w:rPr>
              <w:endnoteReference w:id="7"/>
            </w:r>
            <w:r w:rsidRPr="002A00C3">
              <w:rPr>
                <w:rFonts w:ascii="Calibri" w:hAnsi="Calibri"/>
                <w:b/>
                <w:bCs/>
                <w:color w:val="000000"/>
                <w:sz w:val="16"/>
                <w:szCs w:val="16"/>
                <w:lang w:eastAsia="en-GB"/>
              </w:rPr>
              <w:t xml:space="preserve"> to be awarded by the Receiving Institution upon successful completion</w:t>
            </w:r>
          </w:p>
        </w:tc>
      </w:tr>
      <w:tr w:rsidR="009F33B1" w:rsidRPr="00637D8C" w:rsidTr="00EA62DF">
        <w:trPr>
          <w:gridAfter w:val="1"/>
          <w:wAfter w:w="132" w:type="dxa"/>
          <w:trHeight w:val="230"/>
          <w:jc w:val="center"/>
        </w:trPr>
        <w:tc>
          <w:tcPr>
            <w:tcW w:w="986"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7" w:type="dxa"/>
            <w:gridSpan w:val="6"/>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637D8C" w:rsidTr="00EA62DF">
        <w:trPr>
          <w:gridAfter w:val="1"/>
          <w:wAfter w:w="132" w:type="dxa"/>
          <w:trHeight w:val="119"/>
          <w:jc w:val="center"/>
        </w:trPr>
        <w:tc>
          <w:tcPr>
            <w:tcW w:w="986"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gridAfter w:val="1"/>
          <w:wAfter w:w="132" w:type="dxa"/>
          <w:trHeight w:val="125"/>
          <w:jc w:val="center"/>
        </w:trPr>
        <w:tc>
          <w:tcPr>
            <w:tcW w:w="986" w:type="dxa"/>
            <w:tcBorders>
              <w:top w:val="nil"/>
              <w:left w:val="double" w:sz="6" w:space="0" w:color="auto"/>
              <w:bottom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9F33B1" w:rsidRPr="00637D8C" w:rsidTr="00EA62DF">
        <w:trPr>
          <w:gridAfter w:val="1"/>
          <w:wAfter w:w="132" w:type="dxa"/>
          <w:trHeight w:val="174"/>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Web link to the course catalogue at the Receiving Institution describing the learning outcomes: [</w:t>
            </w:r>
            <w:r w:rsidRPr="002A00C3">
              <w:rPr>
                <w:rFonts w:ascii="Calibri" w:hAnsi="Calibri"/>
                <w:i/>
                <w:iCs/>
                <w:color w:val="000000"/>
                <w:sz w:val="16"/>
                <w:szCs w:val="16"/>
                <w:lang w:eastAsia="en-GB"/>
              </w:rPr>
              <w:t>web link to the relevant information</w:t>
            </w:r>
            <w:r w:rsidRPr="002A00C3">
              <w:rPr>
                <w:rFonts w:ascii="Calibri" w:hAnsi="Calibri"/>
                <w:color w:val="000000"/>
                <w:sz w:val="16"/>
                <w:szCs w:val="16"/>
                <w:lang w:eastAsia="en-GB"/>
              </w:rPr>
              <w:t>]</w:t>
            </w:r>
          </w:p>
        </w:tc>
      </w:tr>
      <w:tr w:rsidR="009F33B1" w:rsidRPr="00637D8C" w:rsidTr="00EA62DF">
        <w:trPr>
          <w:trHeight w:val="75"/>
          <w:jc w:val="center"/>
        </w:trPr>
        <w:tc>
          <w:tcPr>
            <w:tcW w:w="98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3"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843"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tc>
        <w:tc>
          <w:tcPr>
            <w:tcW w:w="1141"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843"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283"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lang w:eastAsia="en-GB"/>
              </w:rPr>
            </w:pPr>
          </w:p>
        </w:tc>
      </w:tr>
      <w:tr w:rsidR="009F33B1" w:rsidRPr="00637D8C" w:rsidTr="00EA62DF">
        <w:trPr>
          <w:gridAfter w:val="1"/>
          <w:wAfter w:w="132" w:type="dxa"/>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The level of language competence</w:t>
            </w:r>
            <w:r w:rsidRPr="002A00C3">
              <w:rPr>
                <w:rStyle w:val="EndnoteReference"/>
                <w:rFonts w:ascii="Verdana" w:hAnsi="Verdana"/>
                <w:sz w:val="16"/>
                <w:szCs w:val="18"/>
              </w:rPr>
              <w:endnoteReference w:id="8"/>
            </w:r>
            <w:r w:rsidRPr="002A00C3">
              <w:rPr>
                <w:rFonts w:ascii="Calibri" w:hAnsi="Calibri"/>
                <w:color w:val="000000"/>
                <w:sz w:val="16"/>
                <w:szCs w:val="16"/>
                <w:lang w:eastAsia="en-GB"/>
              </w:rPr>
              <w:t xml:space="preserve">  in ________ [</w:t>
            </w:r>
            <w:r w:rsidRPr="002A00C3">
              <w:rPr>
                <w:rFonts w:ascii="Calibri" w:hAnsi="Calibri"/>
                <w:i/>
                <w:color w:val="000000"/>
                <w:sz w:val="16"/>
                <w:szCs w:val="16"/>
                <w:lang w:eastAsia="en-GB"/>
              </w:rPr>
              <w:t>indicate here the main language of instruction</w:t>
            </w:r>
            <w:r w:rsidRPr="002A00C3">
              <w:rPr>
                <w:rFonts w:ascii="Calibri" w:hAnsi="Calibri"/>
                <w:color w:val="000000"/>
                <w:sz w:val="16"/>
                <w:szCs w:val="16"/>
                <w:lang w:eastAsia="en-GB"/>
              </w:rPr>
              <w:t xml:space="preserve">] that the student already has or agrees to acquire by the start of the study period is: </w:t>
            </w:r>
            <w:r w:rsidRPr="002A00C3">
              <w:rPr>
                <w:rFonts w:ascii="Calibri" w:hAnsi="Calibri"/>
                <w:i/>
                <w:iCs/>
                <w:color w:val="000000"/>
                <w:sz w:val="16"/>
                <w:szCs w:val="16"/>
                <w:lang w:eastAsia="en-GB"/>
              </w:rPr>
              <w:t xml:space="preserve">A1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A2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B1 </w:t>
            </w:r>
            <w:r w:rsidRPr="002A00C3">
              <w:rPr>
                <w:rFonts w:ascii="Calibri" w:hAnsi="Calibri"/>
                <w:i/>
                <w:iCs/>
                <w:color w:val="000000"/>
                <w:sz w:val="12"/>
                <w:szCs w:val="16"/>
                <w:lang w:eastAsia="en-GB"/>
              </w:rPr>
              <w:t xml:space="preserve">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Native speaker </w:t>
            </w:r>
            <w:r w:rsidRPr="002A00C3">
              <w:rPr>
                <w:rFonts w:ascii="MS Gothic" w:eastAsia="MS Gothic" w:hAnsi="MS Gothic" w:hint="eastAsia"/>
                <w:iCs/>
                <w:color w:val="000000"/>
                <w:sz w:val="12"/>
                <w:szCs w:val="16"/>
                <w:lang w:eastAsia="en-GB"/>
              </w:rPr>
              <w:t>☐</w:t>
            </w:r>
          </w:p>
        </w:tc>
      </w:tr>
    </w:tbl>
    <w:p w:rsidR="009F33B1" w:rsidRPr="002A00C3" w:rsidRDefault="009F33B1" w:rsidP="009F33B1">
      <w:pPr>
        <w:jc w:val="center"/>
        <w:rPr>
          <w:rFonts w:ascii="Calibri" w:hAnsi="Calibri"/>
          <w:color w:val="000000"/>
          <w:sz w:val="16"/>
          <w:szCs w:val="16"/>
          <w:lang w:eastAsia="en-GB"/>
        </w:rPr>
      </w:pPr>
    </w:p>
    <w:p w:rsidR="009F33B1" w:rsidRPr="002A00C3" w:rsidRDefault="009F33B1" w:rsidP="009F33B1">
      <w:pPr>
        <w:jc w:val="center"/>
        <w:rPr>
          <w:rFonts w:ascii="Calibri" w:hAnsi="Calibri"/>
          <w:color w:val="000000"/>
          <w:sz w:val="16"/>
          <w:szCs w:val="16"/>
          <w:lang w:eastAsia="en-GB"/>
        </w:rPr>
      </w:pPr>
    </w:p>
    <w:tbl>
      <w:tblPr>
        <w:tblW w:w="11056" w:type="dxa"/>
        <w:jc w:val="center"/>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9F33B1" w:rsidRPr="00474762" w:rsidTr="00EA62DF">
        <w:trPr>
          <w:trHeight w:val="104"/>
          <w:jc w:val="center"/>
        </w:trPr>
        <w:tc>
          <w:tcPr>
            <w:tcW w:w="982"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Recognition at the Sending Institution</w:t>
            </w:r>
          </w:p>
          <w:p w:rsidR="009F33B1" w:rsidRPr="002A00C3" w:rsidRDefault="009F33B1" w:rsidP="00EA62DF">
            <w:pPr>
              <w:jc w:val="center"/>
              <w:rPr>
                <w:rFonts w:ascii="Calibri" w:hAnsi="Calibri"/>
                <w:b/>
                <w:bCs/>
                <w:i/>
                <w:iCs/>
                <w:color w:val="000000"/>
                <w:sz w:val="12"/>
                <w:szCs w:val="12"/>
                <w:lang w:eastAsia="en-GB"/>
              </w:rPr>
            </w:pPr>
          </w:p>
        </w:tc>
      </w:tr>
      <w:tr w:rsidR="009F33B1" w:rsidRPr="00637D8C" w:rsidTr="00EA62DF">
        <w:trPr>
          <w:trHeight w:val="529"/>
          <w:jc w:val="center"/>
        </w:trPr>
        <w:tc>
          <w:tcPr>
            <w:tcW w:w="982" w:type="dxa"/>
            <w:tcBorders>
              <w:top w:val="nil"/>
              <w:left w:val="double" w:sz="6" w:space="0" w:color="auto"/>
              <w:bottom w:val="nil"/>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 to be recognised by the Sending Institution</w:t>
            </w:r>
          </w:p>
        </w:tc>
      </w:tr>
      <w:tr w:rsidR="009F33B1" w:rsidRPr="00637D8C" w:rsidTr="00EA62DF">
        <w:trPr>
          <w:trHeight w:val="89"/>
          <w:jc w:val="center"/>
        </w:trPr>
        <w:tc>
          <w:tcPr>
            <w:tcW w:w="982"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20" w:type="dxa"/>
            <w:gridSpan w:val="6"/>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637D8C" w:rsidTr="00EA62DF">
        <w:trPr>
          <w:trHeight w:val="163"/>
          <w:jc w:val="center"/>
        </w:trPr>
        <w:tc>
          <w:tcPr>
            <w:tcW w:w="982"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637D8C" w:rsidTr="00EA62DF">
        <w:trPr>
          <w:trHeight w:val="96"/>
          <w:jc w:val="center"/>
        </w:trPr>
        <w:tc>
          <w:tcPr>
            <w:tcW w:w="982"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637D8C" w:rsidTr="00EA62DF">
        <w:trPr>
          <w:trHeight w:val="96"/>
          <w:jc w:val="center"/>
        </w:trPr>
        <w:tc>
          <w:tcPr>
            <w:tcW w:w="982"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82"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82"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82"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55"/>
          <w:jc w:val="center"/>
        </w:trPr>
        <w:tc>
          <w:tcPr>
            <w:tcW w:w="982" w:type="dxa"/>
            <w:tcBorders>
              <w:top w:val="nil"/>
              <w:left w:val="double" w:sz="6" w:space="0" w:color="auto"/>
              <w:bottom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9F33B1" w:rsidRPr="00637D8C" w:rsidTr="00EA62DF">
        <w:trPr>
          <w:trHeight w:val="205"/>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 xml:space="preserve">Provisions applying if the student does not complete successfully some educational components: </w:t>
            </w:r>
            <w:r w:rsidRPr="002A00C3">
              <w:rPr>
                <w:rFonts w:ascii="Calibri" w:hAnsi="Calibri"/>
                <w:i/>
                <w:iCs/>
                <w:color w:val="000000"/>
                <w:sz w:val="16"/>
                <w:szCs w:val="16"/>
                <w:lang w:eastAsia="en-GB"/>
              </w:rPr>
              <w:t>[web link to the relevant information]</w:t>
            </w:r>
          </w:p>
        </w:tc>
      </w:tr>
      <w:tr w:rsidR="009F33B1" w:rsidRPr="00637D8C" w:rsidTr="00EA62DF">
        <w:trPr>
          <w:trHeight w:val="83"/>
          <w:jc w:val="center"/>
        </w:trPr>
        <w:tc>
          <w:tcPr>
            <w:tcW w:w="982"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rsidR="009F33B1" w:rsidRPr="002A00C3" w:rsidRDefault="009F33B1" w:rsidP="00EA62DF">
            <w:pPr>
              <w:rPr>
                <w:rFonts w:ascii="Calibri" w:hAnsi="Calibri"/>
                <w:color w:val="0000FF"/>
                <w:sz w:val="16"/>
                <w:szCs w:val="16"/>
                <w:u w:val="single"/>
                <w:lang w:eastAsia="en-GB"/>
              </w:rPr>
            </w:pPr>
          </w:p>
          <w:p w:rsidR="009F33B1" w:rsidRPr="002A00C3" w:rsidRDefault="009F33B1" w:rsidP="00EA62DF">
            <w:pPr>
              <w:rPr>
                <w:rFonts w:ascii="Calibri" w:hAnsi="Calibri"/>
                <w:color w:val="0000FF"/>
                <w:sz w:val="16"/>
                <w:szCs w:val="16"/>
                <w:u w:val="single"/>
                <w:lang w:eastAsia="en-GB"/>
              </w:rPr>
            </w:pPr>
          </w:p>
        </w:tc>
        <w:tc>
          <w:tcPr>
            <w:tcW w:w="1843" w:type="dxa"/>
            <w:tcBorders>
              <w:top w:val="nil"/>
              <w:left w:val="nil"/>
              <w:bottom w:val="nil"/>
              <w:right w:val="nil"/>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9F33B1" w:rsidRPr="002A00C3" w:rsidRDefault="009F33B1" w:rsidP="00EA62DF">
            <w:pPr>
              <w:rPr>
                <w:rFonts w:ascii="Calibri" w:hAnsi="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lang w:eastAsia="en-GB"/>
              </w:rPr>
            </w:pPr>
          </w:p>
        </w:tc>
      </w:tr>
      <w:tr w:rsidR="009F33B1" w:rsidRPr="00637D8C" w:rsidTr="00EA62DF">
        <w:trPr>
          <w:trHeight w:val="1320"/>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474762" w:rsidRDefault="009F33B1" w:rsidP="00EA62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w:t>
            </w:r>
            <w:r>
              <w:rPr>
                <w:rFonts w:ascii="Calibri" w:hAnsi="Calibri"/>
                <w:color w:val="000000"/>
                <w:sz w:val="14"/>
                <w:szCs w:val="16"/>
                <w:lang w:eastAsia="en-GB"/>
              </w:rPr>
              <w:t xml:space="preserve">Beneficiary </w:t>
            </w:r>
            <w:r w:rsidRPr="002A00C3">
              <w:rPr>
                <w:rFonts w:ascii="Calibri" w:hAnsi="Calibri"/>
                <w:color w:val="000000"/>
                <w:sz w:val="14"/>
                <w:szCs w:val="16"/>
                <w:lang w:eastAsia="en-GB"/>
              </w:rPr>
              <w:t xml:space="preserve">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grant agreement.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eastAsia="en-GB"/>
              </w:rPr>
              <w:t xml:space="preserve"> or equivalent units</w:t>
            </w:r>
            <w:r w:rsidRPr="002A00C3">
              <w:rPr>
                <w:rFonts w:ascii="Calibri" w:hAnsi="Calibri"/>
                <w:color w:val="000000"/>
                <w:sz w:val="14"/>
                <w:szCs w:val="16"/>
                <w:lang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F33B1" w:rsidRPr="002A00C3" w:rsidTr="00EA62DF">
        <w:trPr>
          <w:trHeight w:val="178"/>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Signature</w:t>
            </w:r>
          </w:p>
        </w:tc>
      </w:tr>
      <w:tr w:rsidR="009F33B1" w:rsidRPr="002A00C3" w:rsidTr="00EA62DF">
        <w:trPr>
          <w:trHeight w:val="10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9F33B1" w:rsidRPr="00987372" w:rsidRDefault="009F33B1" w:rsidP="00EA62DF">
            <w:pPr>
              <w:jc w:val="center"/>
              <w:rPr>
                <w:rFonts w:ascii="Calibri" w:hAnsi="Calibri"/>
                <w:color w:val="000000"/>
                <w:sz w:val="16"/>
                <w:szCs w:val="16"/>
                <w:highlight w:val="lightGray"/>
                <w:lang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84"/>
          <w:jc w:val="center"/>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9"/>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5"/>
          <w:jc w:val="center"/>
        </w:trPr>
        <w:tc>
          <w:tcPr>
            <w:tcW w:w="1988" w:type="dxa"/>
            <w:gridSpan w:val="2"/>
            <w:vMerge/>
            <w:tcBorders>
              <w:left w:val="double" w:sz="6" w:space="0" w:color="auto"/>
              <w:bottom w:val="single" w:sz="8" w:space="0" w:color="auto"/>
              <w:right w:val="single" w:sz="8" w:space="0" w:color="auto"/>
            </w:tcBorders>
            <w:shd w:val="clear" w:color="auto" w:fill="auto"/>
            <w:vAlign w:val="center"/>
          </w:tcPr>
          <w:p w:rsidR="009F33B1" w:rsidRPr="002A00C3" w:rsidRDefault="009F33B1" w:rsidP="00EA62DF">
            <w:pPr>
              <w:jc w:val="center"/>
              <w:rPr>
                <w:rFonts w:ascii="Calibri" w:hAnsi="Calibri"/>
                <w:color w:val="000000"/>
                <w:sz w:val="16"/>
                <w:szCs w:val="16"/>
                <w:lang w:eastAsia="en-GB"/>
              </w:rPr>
            </w:pPr>
          </w:p>
        </w:tc>
        <w:tc>
          <w:tcPr>
            <w:tcW w:w="2123" w:type="dxa"/>
            <w:gridSpan w:val="3"/>
            <w:tcBorders>
              <w:top w:val="single" w:sz="4" w:space="0" w:color="auto"/>
              <w:left w:val="nil"/>
              <w:bottom w:val="single" w:sz="4"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4"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4" w:space="0" w:color="auto"/>
              <w:right w:val="nil"/>
            </w:tcBorders>
            <w:shd w:val="clear" w:color="auto" w:fill="auto"/>
            <w:noWrap/>
            <w:vAlign w:val="center"/>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1134"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5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0"/>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Pr>
                <w:rFonts w:ascii="Calibri" w:hAnsi="Calibri"/>
                <w:color w:val="000000"/>
                <w:sz w:val="16"/>
                <w:szCs w:val="16"/>
                <w:lang w:eastAsia="en-GB"/>
              </w:rPr>
              <w:t>Receiving</w:t>
            </w:r>
            <w:r w:rsidRPr="002A00C3">
              <w:rPr>
                <w:rFonts w:ascii="Calibri" w:hAnsi="Calibri"/>
                <w:color w:val="000000"/>
                <w:sz w:val="16"/>
                <w:szCs w:val="16"/>
                <w:lang w:eastAsia="en-GB"/>
              </w:rPr>
              <w:t xml:space="preserve"> Institution</w:t>
            </w: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Pr>
        <w:jc w:val="center"/>
        <w:rPr>
          <w:b/>
        </w:rPr>
      </w:pPr>
    </w:p>
    <w:p w:rsidR="009F33B1" w:rsidRDefault="009F33B1" w:rsidP="009F33B1">
      <w:pPr>
        <w:jc w:val="center"/>
        <w:rPr>
          <w:b/>
        </w:rPr>
      </w:pPr>
    </w:p>
    <w:p w:rsidR="009F33B1" w:rsidRPr="002A00C3" w:rsidRDefault="009F33B1" w:rsidP="009F33B1">
      <w:pPr>
        <w:jc w:val="center"/>
        <w:rPr>
          <w:b/>
        </w:rPr>
      </w:pPr>
      <w:r w:rsidRPr="002A00C3">
        <w:rPr>
          <w:b/>
        </w:rPr>
        <w:t>During the Mobility</w:t>
      </w:r>
    </w:p>
    <w:p w:rsidR="009F33B1" w:rsidRPr="002A00C3" w:rsidRDefault="009F33B1" w:rsidP="009F33B1"/>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9F33B1" w:rsidRPr="00637D8C" w:rsidTr="00EA62DF">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A</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the responsible person in the Sending Institution and the responsible person in the Receiving Institution)</w:t>
            </w:r>
          </w:p>
        </w:tc>
      </w:tr>
      <w:tr w:rsidR="009F33B1" w:rsidRPr="00637D8C" w:rsidTr="00EA62DF">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A2</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Reason for change</w:t>
            </w:r>
            <w:r w:rsidRPr="002A00C3">
              <w:rPr>
                <w:rStyle w:val="EndnoteReference"/>
                <w:rFonts w:ascii="Verdana" w:hAnsi="Verdana" w:cs="Calibri"/>
                <w:b/>
                <w:sz w:val="16"/>
                <w:szCs w:val="16"/>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9F33B1" w:rsidRPr="002A00C3" w:rsidTr="00EA62DF">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44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 w:rsidR="009F33B1" w:rsidRPr="002A00C3" w:rsidRDefault="009F33B1" w:rsidP="009F33B1"/>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9F33B1" w:rsidRPr="00637D8C" w:rsidTr="00EA62DF">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B (if applicable)</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and the responsible person in the Sending Institution)</w:t>
            </w:r>
          </w:p>
        </w:tc>
      </w:tr>
      <w:tr w:rsidR="009F33B1" w:rsidRPr="00637D8C" w:rsidTr="00EA62DF">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B2</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9F33B1" w:rsidRPr="002A00C3" w:rsidTr="00EA62DF">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lastRenderedPageBreak/>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bl>
    <w:p w:rsidR="009F33B1" w:rsidRPr="002A00C3" w:rsidRDefault="009F33B1" w:rsidP="009F33B1"/>
    <w:tbl>
      <w:tblPr>
        <w:tblW w:w="11105" w:type="dxa"/>
        <w:jc w:val="center"/>
        <w:tblLayout w:type="fixed"/>
        <w:tblLook w:val="04A0" w:firstRow="1" w:lastRow="0" w:firstColumn="1" w:lastColumn="0" w:noHBand="0" w:noVBand="1"/>
      </w:tblPr>
      <w:tblGrid>
        <w:gridCol w:w="1988"/>
        <w:gridCol w:w="2123"/>
        <w:gridCol w:w="2126"/>
        <w:gridCol w:w="1701"/>
        <w:gridCol w:w="3118"/>
        <w:gridCol w:w="49"/>
      </w:tblGrid>
      <w:tr w:rsidR="009F33B1" w:rsidRPr="002A00C3" w:rsidTr="00EA62DF">
        <w:trPr>
          <w:gridAfter w:val="1"/>
          <w:wAfter w:w="49" w:type="dxa"/>
          <w:trHeight w:val="1320"/>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474762" w:rsidRDefault="009F33B1" w:rsidP="00EA62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Sending 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F33B1" w:rsidRPr="002A00C3" w:rsidTr="00EA62DF">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3167"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r>
      <w:tr w:rsidR="009F33B1" w:rsidRPr="002A00C3" w:rsidTr="00EA62DF">
        <w:trPr>
          <w:trHeight w:val="107"/>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F33B1" w:rsidRPr="00987372" w:rsidRDefault="009F33B1" w:rsidP="00EA62DF">
            <w:pPr>
              <w:jc w:val="center"/>
              <w:rPr>
                <w:rFonts w:ascii="Calibri" w:hAnsi="Calibri"/>
                <w:color w:val="000000"/>
                <w:sz w:val="16"/>
                <w:szCs w:val="16"/>
                <w:highlight w:val="lightGray"/>
                <w:lang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240"/>
          <w:jc w:val="center"/>
        </w:trPr>
        <w:tc>
          <w:tcPr>
            <w:tcW w:w="1988" w:type="dxa"/>
            <w:vMerge w:val="restart"/>
            <w:tcBorders>
              <w:top w:val="single" w:sz="8" w:space="0" w:color="auto"/>
              <w:left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2"/>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3167" w:type="dxa"/>
            <w:gridSpan w:val="2"/>
            <w:tcBorders>
              <w:top w:val="nil"/>
              <w:left w:val="single" w:sz="8" w:space="0" w:color="auto"/>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139"/>
          <w:jc w:val="center"/>
        </w:trPr>
        <w:tc>
          <w:tcPr>
            <w:tcW w:w="1988" w:type="dxa"/>
            <w:vMerge/>
            <w:tcBorders>
              <w:left w:val="double" w:sz="6" w:space="0" w:color="auto"/>
              <w:bottom w:val="single" w:sz="8" w:space="0" w:color="auto"/>
              <w:right w:val="single" w:sz="8" w:space="0" w:color="auto"/>
            </w:tcBorders>
            <w:shd w:val="clear" w:color="auto" w:fill="auto"/>
            <w:vAlign w:val="center"/>
          </w:tcPr>
          <w:p w:rsidR="009F33B1" w:rsidRPr="002A00C3" w:rsidRDefault="009F33B1" w:rsidP="00EA62DF">
            <w:pPr>
              <w:jc w:val="center"/>
              <w:rPr>
                <w:rFonts w:ascii="Calibri" w:hAnsi="Calibri"/>
                <w:color w:val="000000"/>
                <w:sz w:val="16"/>
                <w:szCs w:val="16"/>
                <w:lang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3167"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202"/>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Receiving Institution</w:t>
            </w:r>
            <w:r w:rsidRPr="002A00C3">
              <w:rPr>
                <w:rStyle w:val="EndnoteReference"/>
                <w:rFonts w:ascii="Calibri" w:hAnsi="Calibri"/>
                <w:color w:val="000000"/>
                <w:sz w:val="16"/>
                <w:szCs w:val="16"/>
                <w:lang w:eastAsia="en-GB"/>
              </w:rPr>
              <w:endnoteReference w:id="13"/>
            </w:r>
          </w:p>
        </w:tc>
        <w:tc>
          <w:tcPr>
            <w:tcW w:w="2123" w:type="dxa"/>
            <w:tcBorders>
              <w:top w:val="nil"/>
              <w:left w:val="nil"/>
              <w:bottom w:val="double" w:sz="6"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3167" w:type="dxa"/>
            <w:gridSpan w:val="2"/>
            <w:tcBorders>
              <w:top w:val="nil"/>
              <w:left w:val="single" w:sz="8" w:space="0" w:color="auto"/>
              <w:bottom w:val="double" w:sz="6"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r>
    </w:tbl>
    <w:p w:rsidR="009F33B1" w:rsidRDefault="009F33B1" w:rsidP="009F33B1">
      <w:pPr>
        <w:rPr>
          <w:b/>
        </w:rPr>
      </w:pPr>
    </w:p>
    <w:p w:rsidR="009F33B1" w:rsidRDefault="009F33B1" w:rsidP="009F33B1">
      <w:pPr>
        <w:jc w:val="center"/>
        <w:rPr>
          <w:b/>
        </w:rPr>
      </w:pPr>
    </w:p>
    <w:p w:rsidR="009F33B1" w:rsidRDefault="009F33B1" w:rsidP="009F33B1">
      <w:pPr>
        <w:jc w:val="center"/>
        <w:rPr>
          <w:b/>
        </w:rPr>
      </w:pPr>
    </w:p>
    <w:p w:rsidR="009F33B1" w:rsidRPr="002A00C3" w:rsidRDefault="009F33B1" w:rsidP="009F33B1">
      <w:pPr>
        <w:jc w:val="center"/>
        <w:rPr>
          <w:b/>
        </w:rPr>
      </w:pPr>
      <w:r w:rsidRPr="002A00C3">
        <w:rPr>
          <w:b/>
        </w:rPr>
        <w:t>After the Mobility</w:t>
      </w:r>
    </w:p>
    <w:p w:rsidR="009F33B1" w:rsidRPr="002A00C3" w:rsidRDefault="009F33B1" w:rsidP="009F33B1"/>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9F33B1" w:rsidRPr="00637D8C" w:rsidTr="00EA62DF">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b/>
                <w:bCs/>
                <w:color w:val="000000"/>
                <w:sz w:val="16"/>
                <w:szCs w:val="16"/>
                <w:lang w:eastAsia="en-GB"/>
              </w:rPr>
            </w:pPr>
            <w:r w:rsidRPr="002A00C3">
              <w:br w:type="page"/>
            </w:r>
          </w:p>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w:t>
            </w:r>
            <w:r w:rsidRPr="002A00C3" w:rsidDel="0082252E">
              <w:rPr>
                <w:rFonts w:ascii="Calibri" w:hAnsi="Calibri"/>
                <w:b/>
                <w:bCs/>
                <w:i/>
                <w:iCs/>
                <w:color w:val="000000"/>
                <w:sz w:val="16"/>
                <w:szCs w:val="16"/>
                <w:lang w:eastAsia="en-GB"/>
              </w:rPr>
              <w:t xml:space="preserve"> </w:t>
            </w:r>
            <w:r w:rsidRPr="002A00C3">
              <w:rPr>
                <w:rFonts w:ascii="Calibri" w:hAnsi="Calibri"/>
                <w:b/>
                <w:bCs/>
                <w:i/>
                <w:iCs/>
                <w:color w:val="000000"/>
                <w:sz w:val="16"/>
                <w:szCs w:val="16"/>
                <w:lang w:eastAsia="en-GB"/>
              </w:rPr>
              <w:t xml:space="preserve">at the Receiving Institution </w:t>
            </w:r>
          </w:p>
          <w:p w:rsidR="009F33B1" w:rsidRPr="002A00C3" w:rsidRDefault="009F33B1" w:rsidP="00EA62DF">
            <w:pPr>
              <w:jc w:val="center"/>
              <w:rPr>
                <w:rFonts w:ascii="Calibri" w:hAnsi="Calibri"/>
                <w:b/>
                <w:bCs/>
                <w:i/>
                <w:iCs/>
                <w:color w:val="000000"/>
                <w:sz w:val="16"/>
                <w:szCs w:val="16"/>
                <w:lang w:eastAsia="en-GB"/>
              </w:rPr>
            </w:pPr>
          </w:p>
          <w:p w:rsidR="009F33B1" w:rsidRPr="002A00C3" w:rsidRDefault="009F33B1" w:rsidP="00EA62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9F33B1" w:rsidRPr="002A00C3" w:rsidRDefault="009F33B1" w:rsidP="00EA62DF">
            <w:pPr>
              <w:jc w:val="center"/>
              <w:rPr>
                <w:rFonts w:ascii="Calibri" w:hAnsi="Calibri"/>
                <w:b/>
                <w:bCs/>
                <w:i/>
                <w:iCs/>
                <w:color w:val="000000"/>
                <w:sz w:val="16"/>
                <w:szCs w:val="16"/>
                <w:lang w:eastAsia="en-GB"/>
              </w:rPr>
            </w:pPr>
          </w:p>
        </w:tc>
      </w:tr>
      <w:tr w:rsidR="009F33B1" w:rsidRPr="00637D8C" w:rsidTr="00EA62DF">
        <w:trPr>
          <w:trHeight w:val="456"/>
          <w:jc w:val="center"/>
        </w:trPr>
        <w:tc>
          <w:tcPr>
            <w:tcW w:w="991" w:type="dxa"/>
            <w:vMerge w:val="restart"/>
            <w:tcBorders>
              <w:top w:val="nil"/>
              <w:left w:val="double" w:sz="6" w:space="0" w:color="auto"/>
              <w:right w:val="single" w:sz="8" w:space="0" w:color="auto"/>
            </w:tcBorders>
            <w:shd w:val="clear" w:color="auto" w:fill="auto"/>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C</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code</w:t>
            </w:r>
            <w:r w:rsidRPr="002A00C3">
              <w:rPr>
                <w:rFonts w:ascii="Calibri" w:hAnsi="Calibri"/>
                <w:bCs/>
                <w:color w:val="000000"/>
                <w:sz w:val="16"/>
                <w:szCs w:val="16"/>
                <w:lang w:eastAsia="en-GB"/>
              </w:rPr>
              <w:t xml:space="preserve"> </w:t>
            </w:r>
            <w:r w:rsidRPr="002A00C3">
              <w:rPr>
                <w:rFonts w:ascii="Calibri" w:hAnsi="Calibri"/>
                <w:bCs/>
                <w:color w:val="000000"/>
                <w:sz w:val="16"/>
                <w:szCs w:val="16"/>
                <w:lang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Cs/>
                <w:color w:val="000000"/>
                <w:sz w:val="16"/>
                <w:szCs w:val="16"/>
                <w:lang w:eastAsia="en-GB"/>
              </w:rPr>
              <w:t xml:space="preserv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Was the component successfully completed by the student? </w:t>
            </w:r>
            <w:r w:rsidRPr="002A00C3">
              <w:rPr>
                <w:rFonts w:ascii="Calibri" w:hAnsi="Calibri"/>
                <w:bCs/>
                <w:color w:val="000000"/>
                <w:sz w:val="16"/>
                <w:szCs w:val="16"/>
                <w:lang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received at the Receiving Institution</w:t>
            </w:r>
          </w:p>
        </w:tc>
      </w:tr>
      <w:tr w:rsidR="009F33B1" w:rsidRPr="00637D8C" w:rsidTr="00EA62DF">
        <w:trPr>
          <w:trHeight w:val="122"/>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19"/>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75"/>
          <w:jc w:val="center"/>
        </w:trPr>
        <w:tc>
          <w:tcPr>
            <w:tcW w:w="991"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844"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850"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417"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560" w:type="dxa"/>
            <w:gridSpan w:val="4"/>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3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lang w:eastAsia="en-GB"/>
              </w:rPr>
            </w:pPr>
          </w:p>
        </w:tc>
        <w:tc>
          <w:tcPr>
            <w:tcW w:w="1054" w:type="dxa"/>
            <w:tcBorders>
              <w:top w:val="nil"/>
              <w:left w:val="nil"/>
              <w:bottom w:val="nil"/>
              <w:right w:val="nil"/>
            </w:tcBorders>
          </w:tcPr>
          <w:p w:rsidR="009F33B1" w:rsidRPr="002A00C3" w:rsidRDefault="009F33B1" w:rsidP="00EA62DF">
            <w:pPr>
              <w:rPr>
                <w:rFonts w:ascii="Calibri" w:hAnsi="Calibri"/>
                <w:color w:val="000000"/>
                <w:lang w:eastAsia="en-GB"/>
              </w:rPr>
            </w:pPr>
          </w:p>
        </w:tc>
      </w:tr>
      <w:tr w:rsidR="009F33B1" w:rsidRPr="00637D8C" w:rsidTr="00EA62DF">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 and Recognition at the Sending Institution</w:t>
            </w:r>
          </w:p>
          <w:p w:rsidR="009F33B1" w:rsidRPr="002A00C3" w:rsidRDefault="009F33B1" w:rsidP="00EA62DF">
            <w:pPr>
              <w:jc w:val="center"/>
              <w:rPr>
                <w:rFonts w:ascii="Calibri" w:hAnsi="Calibri"/>
                <w:b/>
                <w:bCs/>
                <w:i/>
                <w:iCs/>
                <w:color w:val="000000"/>
                <w:sz w:val="16"/>
                <w:szCs w:val="16"/>
                <w:lang w:eastAsia="en-GB"/>
              </w:rPr>
            </w:pPr>
          </w:p>
          <w:p w:rsidR="009F33B1" w:rsidRPr="002A00C3" w:rsidRDefault="009F33B1" w:rsidP="00EA62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9F33B1" w:rsidRPr="002A00C3" w:rsidRDefault="009F33B1" w:rsidP="00EA62DF">
            <w:pPr>
              <w:jc w:val="center"/>
              <w:rPr>
                <w:rFonts w:ascii="Calibri" w:hAnsi="Calibri"/>
                <w:b/>
                <w:bCs/>
                <w:i/>
                <w:iCs/>
                <w:color w:val="000000"/>
                <w:sz w:val="16"/>
                <w:szCs w:val="16"/>
                <w:lang w:eastAsia="en-GB"/>
              </w:rPr>
            </w:pPr>
          </w:p>
        </w:tc>
      </w:tr>
      <w:tr w:rsidR="009F33B1" w:rsidRPr="00637D8C" w:rsidTr="00EA62DF">
        <w:trPr>
          <w:trHeight w:val="386"/>
          <w:jc w:val="center"/>
        </w:trPr>
        <w:tc>
          <w:tcPr>
            <w:tcW w:w="991" w:type="dxa"/>
            <w:vMerge w:val="restart"/>
            <w:tcBorders>
              <w:top w:val="nil"/>
              <w:left w:val="double" w:sz="6" w:space="0" w:color="auto"/>
              <w:right w:val="nil"/>
            </w:tcBorders>
            <w:shd w:val="clear" w:color="auto" w:fill="auto"/>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D</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lastRenderedPageBreak/>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Cs/>
                <w:color w:val="000000"/>
                <w:sz w:val="16"/>
                <w:szCs w:val="16"/>
                <w:lang w:eastAsia="en-GB"/>
              </w:rPr>
            </w:pPr>
            <w:r w:rsidRPr="002A00C3">
              <w:rPr>
                <w:rFonts w:ascii="Calibri" w:hAnsi="Calibri"/>
                <w:b/>
                <w:bCs/>
                <w:color w:val="000000"/>
                <w:sz w:val="16"/>
                <w:szCs w:val="16"/>
                <w:lang w:eastAsia="en-GB"/>
              </w:rPr>
              <w:t>Title of recognised component</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at the Sending Institution</w:t>
            </w:r>
            <w:r w:rsidRPr="002A00C3">
              <w:rPr>
                <w:rFonts w:ascii="Calibri" w:hAnsi="Calibri"/>
                <w:bCs/>
                <w:color w:val="000000"/>
                <w:sz w:val="16"/>
                <w:szCs w:val="16"/>
                <w:lang w:eastAsia="en-GB"/>
              </w:rPr>
              <w:t xml:space="preserv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637D8C">
              <w:rPr>
                <w:rFonts w:ascii="Calibri" w:hAnsi="Calibri"/>
                <w:bCs/>
                <w:color w:val="000000"/>
                <w:sz w:val="16"/>
                <w:szCs w:val="16"/>
                <w:lang w:eastAsia="en-GB"/>
              </w:rPr>
              <w:t>(or equivalent)</w:t>
            </w:r>
            <w:r w:rsidRPr="002A00C3">
              <w:rPr>
                <w:rFonts w:ascii="Calibri" w:hAnsi="Calibri"/>
                <w:b/>
                <w:bCs/>
                <w:color w:val="000000"/>
                <w:sz w:val="16"/>
                <w:szCs w:val="16"/>
                <w:lang w:eastAsia="en-GB"/>
              </w:rPr>
              <w:t xml:space="preserve">  </w:t>
            </w:r>
            <w:r>
              <w:rPr>
                <w:rFonts w:ascii="Calibri" w:hAnsi="Calibri"/>
                <w:b/>
                <w:bCs/>
                <w:color w:val="000000"/>
                <w:sz w:val="16"/>
                <w:szCs w:val="16"/>
                <w:lang w:eastAsia="en-GB"/>
              </w:rPr>
              <w:t>r</w:t>
            </w:r>
            <w:r w:rsidRPr="002A00C3">
              <w:rPr>
                <w:rFonts w:ascii="Calibri" w:hAnsi="Calibri"/>
                <w:b/>
                <w:bCs/>
                <w:color w:val="000000"/>
                <w:sz w:val="16"/>
                <w:szCs w:val="16"/>
                <w:lang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registered at the Sending Institution</w:t>
            </w:r>
            <w:r w:rsidRPr="002A00C3">
              <w:rPr>
                <w:rFonts w:ascii="Calibri" w:hAnsi="Calibri"/>
                <w:bCs/>
                <w:color w:val="000000"/>
                <w:sz w:val="16"/>
                <w:szCs w:val="16"/>
                <w:lang w:eastAsia="en-GB"/>
              </w:rPr>
              <w:t xml:space="preserve"> </w:t>
            </w:r>
            <w:r>
              <w:rPr>
                <w:rFonts w:ascii="Calibri" w:hAnsi="Calibri"/>
                <w:bCs/>
                <w:color w:val="000000"/>
                <w:sz w:val="16"/>
                <w:szCs w:val="16"/>
                <w:lang w:eastAsia="en-GB"/>
              </w:rPr>
              <w:br/>
            </w:r>
            <w:r w:rsidRPr="002A00C3">
              <w:rPr>
                <w:rFonts w:ascii="Calibri" w:hAnsi="Calibri"/>
                <w:bCs/>
                <w:color w:val="000000"/>
                <w:sz w:val="16"/>
                <w:szCs w:val="16"/>
                <w:lang w:eastAsia="en-GB"/>
              </w:rPr>
              <w:t>(if applicable)</w:t>
            </w:r>
          </w:p>
        </w:tc>
      </w:tr>
      <w:tr w:rsidR="009F33B1" w:rsidRPr="00637D8C" w:rsidTr="00EA62DF">
        <w:trPr>
          <w:trHeight w:val="89"/>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63"/>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 w:rsidR="009F33B1" w:rsidRDefault="009F33B1" w:rsidP="009F33B1">
      <w:r>
        <w:t>_________________________________________________</w:t>
      </w:r>
    </w:p>
    <w:p w:rsidR="009F33B1" w:rsidRDefault="009F33B1" w:rsidP="009F33B1"/>
    <w:p w:rsidR="009F33B1" w:rsidRPr="00987372" w:rsidRDefault="009F33B1" w:rsidP="009F33B1">
      <w:pPr>
        <w:pStyle w:val="FootnoteText"/>
        <w:spacing w:before="120" w:after="120"/>
        <w:ind w:left="284"/>
        <w:rPr>
          <w:rFonts w:ascii="Calibri" w:hAnsi="Calibri" w:cs="Calibri"/>
        </w:rPr>
      </w:pPr>
      <w:r w:rsidRPr="00987372">
        <w:rPr>
          <w:rFonts w:ascii="Calibri" w:hAnsi="Calibri" w:cs="Calibri"/>
          <w:b/>
        </w:rPr>
        <w:t xml:space="preserve">Nationality: </w:t>
      </w:r>
      <w:r w:rsidRPr="00987372">
        <w:rPr>
          <w:rFonts w:ascii="Calibri" w:hAnsi="Calibri" w:cs="Calibri"/>
        </w:rPr>
        <w:t>country to which the person belongs administratively and that issues the ID card and/or passport.</w:t>
      </w:r>
    </w:p>
    <w:p w:rsidR="009F33B1" w:rsidRPr="00987372" w:rsidRDefault="009F33B1" w:rsidP="009F33B1">
      <w:pPr>
        <w:pStyle w:val="FootnoteText"/>
        <w:spacing w:before="120" w:after="120"/>
        <w:ind w:left="284"/>
        <w:rPr>
          <w:rFonts w:ascii="Calibri" w:hAnsi="Calibri" w:cs="Calibri"/>
        </w:rPr>
      </w:pPr>
      <w:r w:rsidRPr="00987372">
        <w:rPr>
          <w:rStyle w:val="EndnoteReference"/>
          <w:rFonts w:ascii="Calibri" w:hAnsi="Calibri" w:cs="Calibri"/>
        </w:rPr>
        <w:footnoteRef/>
      </w:r>
      <w:r w:rsidRPr="00987372">
        <w:rPr>
          <w:rFonts w:ascii="Calibri" w:hAnsi="Calibri" w:cs="Calibri"/>
        </w:rPr>
        <w:t xml:space="preserve"> </w:t>
      </w:r>
      <w:r w:rsidRPr="00987372">
        <w:rPr>
          <w:rFonts w:ascii="Calibri" w:hAnsi="Calibri" w:cs="Calibri"/>
          <w:b/>
        </w:rPr>
        <w:t>Study cycle:</w:t>
      </w:r>
      <w:r w:rsidRPr="00987372">
        <w:rPr>
          <w:rFonts w:ascii="Calibri" w:hAnsi="Calibri" w:cs="Calibri"/>
        </w:rPr>
        <w:t xml:space="preserve"> Short cycle (EQF level 5) / Bachelor or equivalent first cycle (EQF level 6) / Master or equivalent second cycle (EQF level 7) / Doctorate or equivalent third cycle (EQF level 8).</w:t>
      </w:r>
    </w:p>
    <w:p w:rsidR="009F33B1" w:rsidRPr="00987372" w:rsidRDefault="009F33B1" w:rsidP="009F33B1">
      <w:pPr>
        <w:spacing w:before="120" w:after="120"/>
        <w:ind w:left="284"/>
        <w:jc w:val="both"/>
        <w:rPr>
          <w:rFonts w:cs="Calibri"/>
          <w:sz w:val="20"/>
        </w:rPr>
      </w:pPr>
      <w:r>
        <w:rPr>
          <w:rStyle w:val="EndnoteReference"/>
          <w:rFonts w:cs="Calibri"/>
          <w:sz w:val="20"/>
        </w:rPr>
        <w:t>2</w:t>
      </w:r>
      <w:r w:rsidRPr="00987372">
        <w:rPr>
          <w:rFonts w:cs="Calibri"/>
          <w:sz w:val="20"/>
        </w:rPr>
        <w:t xml:space="preserve"> </w:t>
      </w:r>
      <w:r w:rsidRPr="00987372">
        <w:rPr>
          <w:rFonts w:cs="Calibri"/>
          <w:b/>
          <w:sz w:val="20"/>
        </w:rPr>
        <w:t>Field of education:</w:t>
      </w:r>
      <w:r w:rsidRPr="00987372">
        <w:rPr>
          <w:rFonts w:cs="Calibri"/>
          <w:sz w:val="20"/>
        </w:rPr>
        <w:t xml:space="preserve"> T</w:t>
      </w:r>
      <w:r w:rsidRPr="00987372">
        <w:rPr>
          <w:rFonts w:cs="Calibri"/>
          <w:color w:val="000080"/>
          <w:sz w:val="20"/>
          <w:lang w:eastAsia="en-GB"/>
        </w:rPr>
        <w:t>he</w:t>
      </w:r>
      <w:r w:rsidRPr="00987372">
        <w:rPr>
          <w:rFonts w:cs="Calibri"/>
          <w:sz w:val="20"/>
        </w:rPr>
        <w:t xml:space="preserve"> </w:t>
      </w:r>
      <w:hyperlink r:id="rId7" w:history="1">
        <w:r w:rsidRPr="00987372">
          <w:rPr>
            <w:rStyle w:val="Hyperlink"/>
            <w:rFonts w:cs="Calibri"/>
            <w:sz w:val="20"/>
          </w:rPr>
          <w:t>ISCED-F 2013 search tool</w:t>
        </w:r>
      </w:hyperlink>
      <w:r w:rsidRPr="00987372">
        <w:rPr>
          <w:rFonts w:cs="Calibri"/>
          <w:sz w:val="20"/>
        </w:rPr>
        <w:t xml:space="preserve"> available at </w:t>
      </w:r>
      <w:hyperlink r:id="rId8" w:history="1">
        <w:r w:rsidRPr="00987372">
          <w:rPr>
            <w:rStyle w:val="Hyperlink"/>
            <w:rFonts w:cs="Calibri"/>
            <w:sz w:val="20"/>
          </w:rPr>
          <w:t>http://ec.europa.eu/education/tools/isced-f_en.htm</w:t>
        </w:r>
      </w:hyperlink>
      <w:r w:rsidRPr="00987372">
        <w:rPr>
          <w:rFonts w:cs="Calibri"/>
          <w:sz w:val="20"/>
        </w:rPr>
        <w:t xml:space="preserve"> should be used to find the ISCED 2013 detailed field of education and training that is closest to the subject of the degree to be awarded to the student by the Sending Institution.</w:t>
      </w:r>
    </w:p>
    <w:p w:rsidR="009F33B1" w:rsidRPr="00987372" w:rsidRDefault="009F33B1" w:rsidP="009F33B1">
      <w:pPr>
        <w:pStyle w:val="EndnoteText"/>
        <w:spacing w:before="120" w:after="120"/>
        <w:ind w:left="284"/>
        <w:jc w:val="both"/>
        <w:rPr>
          <w:rFonts w:cs="Calibri"/>
          <w:lang w:val="en-GB"/>
        </w:rPr>
      </w:pPr>
      <w:r>
        <w:rPr>
          <w:rStyle w:val="EndnoteReference"/>
          <w:rFonts w:cs="Calibri"/>
        </w:rPr>
        <w:t>3</w:t>
      </w:r>
      <w:r w:rsidRPr="00987372">
        <w:rPr>
          <w:rFonts w:cs="Calibri"/>
          <w:lang w:val="en-GB"/>
        </w:rPr>
        <w:t xml:space="preserve"> </w:t>
      </w:r>
      <w:r>
        <w:rPr>
          <w:rFonts w:cs="Calibri"/>
          <w:b/>
          <w:lang w:val="en-GB"/>
        </w:rPr>
        <w:t>Erasmus+</w:t>
      </w:r>
      <w:r w:rsidRPr="00987372">
        <w:rPr>
          <w:rFonts w:cs="Calibri"/>
          <w:b/>
          <w:lang w:val="en-GB"/>
        </w:rPr>
        <w:t xml:space="preserve"> code</w:t>
      </w:r>
      <w:r w:rsidRPr="00987372">
        <w:rPr>
          <w:rFonts w:cs="Calibri"/>
          <w:lang w:val="en-GB"/>
        </w:rPr>
        <w:t xml:space="preserve">: a unique identifier that every higher education institution that has been awarded with the </w:t>
      </w:r>
      <w:r>
        <w:rPr>
          <w:rFonts w:cs="Calibri"/>
          <w:lang w:val="en-GB"/>
        </w:rPr>
        <w:t>Erasmus+</w:t>
      </w:r>
      <w:r w:rsidRPr="00987372">
        <w:rPr>
          <w:rFonts w:cs="Calibri"/>
          <w:lang w:val="en-GB"/>
        </w:rPr>
        <w:t xml:space="preserve"> Charter for Higher Education (ECHE) receives. It is only applicable to higher education institutions located in Programme Countries.</w:t>
      </w:r>
    </w:p>
    <w:p w:rsidR="009F33B1" w:rsidRPr="00987372" w:rsidRDefault="009F33B1" w:rsidP="009F33B1">
      <w:pPr>
        <w:pStyle w:val="EndnoteText"/>
        <w:spacing w:before="120" w:after="120"/>
        <w:ind w:left="284"/>
        <w:jc w:val="both"/>
        <w:rPr>
          <w:rFonts w:cs="Calibri"/>
          <w:lang w:val="en-GB"/>
        </w:rPr>
      </w:pPr>
      <w:r>
        <w:rPr>
          <w:rStyle w:val="EndnoteReference"/>
          <w:rFonts w:cs="Calibri"/>
        </w:rPr>
        <w:t>4</w:t>
      </w:r>
      <w:r w:rsidRPr="00987372">
        <w:rPr>
          <w:rFonts w:cs="Calibri"/>
          <w:lang w:val="en-GB"/>
        </w:rPr>
        <w:t xml:space="preserve"> </w:t>
      </w:r>
      <w:r w:rsidRPr="00987372">
        <w:rPr>
          <w:rFonts w:cs="Calibri"/>
          <w:b/>
          <w:lang w:val="en-GB"/>
        </w:rPr>
        <w:t>Contact person</w:t>
      </w:r>
      <w:r w:rsidRPr="00987372">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9F33B1" w:rsidRPr="00987372" w:rsidRDefault="009F33B1" w:rsidP="009F33B1">
      <w:pPr>
        <w:keepNext/>
        <w:keepLines/>
        <w:tabs>
          <w:tab w:val="left" w:pos="426"/>
        </w:tabs>
        <w:spacing w:before="120" w:after="120"/>
        <w:ind w:left="284"/>
        <w:jc w:val="both"/>
        <w:rPr>
          <w:rFonts w:cs="Calibri"/>
          <w:sz w:val="20"/>
          <w:highlight w:val="lightGray"/>
        </w:rPr>
      </w:pPr>
      <w:r>
        <w:rPr>
          <w:rStyle w:val="EndnoteReference"/>
          <w:rFonts w:cs="Calibri"/>
          <w:sz w:val="20"/>
        </w:rPr>
        <w:t>5</w:t>
      </w:r>
      <w:r w:rsidRPr="00987372">
        <w:rPr>
          <w:rFonts w:cs="Calibri"/>
          <w:sz w:val="20"/>
        </w:rPr>
        <w:t xml:space="preserve"> An "</w:t>
      </w:r>
      <w:r w:rsidRPr="00987372">
        <w:rPr>
          <w:rFonts w:cs="Calibri"/>
          <w:b/>
          <w:sz w:val="20"/>
        </w:rPr>
        <w:t>educational component</w:t>
      </w:r>
      <w:r w:rsidRPr="00987372">
        <w:rPr>
          <w:rFonts w:cs="Calibri"/>
          <w:sz w:val="20"/>
        </w:rPr>
        <w:t>" is a self-contained and formal structured learning experience that features learning outcomes, credits and forms of assessment. Examples of</w:t>
      </w:r>
      <w:r w:rsidRPr="00987372">
        <w:rPr>
          <w:rFonts w:cs="Calibri"/>
          <w:color w:val="FF0000"/>
          <w:sz w:val="20"/>
        </w:rPr>
        <w:t xml:space="preserve"> </w:t>
      </w:r>
      <w:r w:rsidRPr="00987372">
        <w:rPr>
          <w:rFonts w:cs="Calibri"/>
          <w:sz w:val="20"/>
        </w:rPr>
        <w:t>educational components are: a course, module, seminar, laboratory work, practical work, preparation/research for a thesis, mobility window or free electives.</w:t>
      </w:r>
    </w:p>
    <w:p w:rsidR="009F33B1" w:rsidRPr="00987372" w:rsidRDefault="009F33B1" w:rsidP="009F33B1">
      <w:pPr>
        <w:pStyle w:val="EndnoteText"/>
        <w:spacing w:before="120" w:after="120"/>
        <w:ind w:left="284"/>
        <w:jc w:val="both"/>
        <w:rPr>
          <w:rFonts w:cs="Calibri"/>
          <w:lang w:val="en-GB"/>
        </w:rPr>
      </w:pPr>
      <w:r>
        <w:rPr>
          <w:rStyle w:val="EndnoteReference"/>
          <w:rFonts w:cs="Calibri"/>
        </w:rPr>
        <w:t>6</w:t>
      </w:r>
      <w:r w:rsidRPr="00987372">
        <w:rPr>
          <w:rFonts w:cs="Calibri"/>
          <w:lang w:val="en-GB"/>
        </w:rPr>
        <w:t xml:space="preserve"> </w:t>
      </w:r>
      <w:r w:rsidRPr="00987372">
        <w:rPr>
          <w:rFonts w:cs="Calibri"/>
          <w:b/>
          <w:lang w:val="en-GB"/>
        </w:rPr>
        <w:t>Course catalogue</w:t>
      </w:r>
      <w:r w:rsidRPr="00987372">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9F33B1" w:rsidRPr="00987372" w:rsidRDefault="009F33B1" w:rsidP="009F33B1">
      <w:pPr>
        <w:pStyle w:val="EndnoteText"/>
        <w:spacing w:before="120" w:after="120"/>
        <w:ind w:left="284"/>
        <w:jc w:val="both"/>
        <w:rPr>
          <w:rFonts w:cs="Calibri"/>
          <w:lang w:val="en-GB"/>
        </w:rPr>
      </w:pPr>
      <w:r>
        <w:rPr>
          <w:rStyle w:val="EndnoteReference"/>
          <w:rFonts w:cs="Calibri"/>
        </w:rPr>
        <w:t>7</w:t>
      </w:r>
      <w:r w:rsidRPr="00987372">
        <w:rPr>
          <w:rFonts w:cs="Calibri"/>
          <w:lang w:val="en-GB"/>
        </w:rPr>
        <w:t xml:space="preserve"> </w:t>
      </w:r>
      <w:r w:rsidRPr="00987372">
        <w:rPr>
          <w:rFonts w:cs="Calibri"/>
          <w:b/>
          <w:lang w:val="en-GB"/>
        </w:rPr>
        <w:t>ECTS credits (or equivalent)</w:t>
      </w:r>
      <w:r w:rsidRPr="00987372">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9F33B1" w:rsidRPr="00987372" w:rsidRDefault="009F33B1" w:rsidP="009F33B1">
      <w:pPr>
        <w:pStyle w:val="EndnoteText"/>
        <w:spacing w:before="120" w:after="120"/>
        <w:ind w:left="284"/>
        <w:jc w:val="both"/>
        <w:rPr>
          <w:rFonts w:cs="Calibri"/>
          <w:lang w:val="en-GB"/>
        </w:rPr>
      </w:pPr>
      <w:r>
        <w:rPr>
          <w:rStyle w:val="EndnoteReference"/>
          <w:rFonts w:cs="Calibri"/>
        </w:rPr>
        <w:t>8</w:t>
      </w:r>
      <w:r w:rsidRPr="00987372">
        <w:rPr>
          <w:rFonts w:cs="Calibri"/>
          <w:lang w:val="en-GB"/>
        </w:rPr>
        <w:t xml:space="preserve"> </w:t>
      </w:r>
      <w:r w:rsidRPr="00987372">
        <w:rPr>
          <w:rFonts w:cs="Calibri"/>
          <w:b/>
          <w:lang w:val="en-GB"/>
        </w:rPr>
        <w:t>Level of language competence</w:t>
      </w:r>
      <w:r w:rsidRPr="00987372">
        <w:rPr>
          <w:rFonts w:cs="Calibri"/>
          <w:lang w:val="en-GB"/>
        </w:rPr>
        <w:t>: a description of the European Language Levels (CEFR) is available at: https://europass.cedefop.europa.eu/en/resources/european-language-levels-cefr</w:t>
      </w:r>
    </w:p>
    <w:p w:rsidR="009F33B1" w:rsidRPr="00987372" w:rsidRDefault="009F33B1" w:rsidP="009F33B1">
      <w:pPr>
        <w:spacing w:before="120" w:after="120"/>
        <w:ind w:left="284"/>
        <w:jc w:val="both"/>
        <w:rPr>
          <w:rFonts w:cs="Calibri"/>
          <w:sz w:val="20"/>
        </w:rPr>
      </w:pPr>
      <w:r>
        <w:rPr>
          <w:rStyle w:val="EndnoteReference"/>
          <w:rFonts w:cs="Calibri"/>
          <w:sz w:val="20"/>
        </w:rPr>
        <w:t>9</w:t>
      </w:r>
      <w:r w:rsidRPr="00987372">
        <w:rPr>
          <w:rFonts w:cs="Calibri"/>
          <w:sz w:val="20"/>
        </w:rPr>
        <w:t xml:space="preserve"> </w:t>
      </w:r>
      <w:r w:rsidRPr="00987372">
        <w:rPr>
          <w:rFonts w:cs="Calibri"/>
          <w:b/>
          <w:sz w:val="20"/>
        </w:rPr>
        <w:t>Responsible person at the Sending Institution</w:t>
      </w:r>
      <w:r w:rsidRPr="00987372">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F33B1" w:rsidRPr="00987372" w:rsidRDefault="009F33B1" w:rsidP="009F33B1">
      <w:pPr>
        <w:pStyle w:val="FootnoteText"/>
        <w:spacing w:before="120" w:after="120"/>
        <w:ind w:left="284"/>
        <w:rPr>
          <w:rFonts w:ascii="Calibri" w:hAnsi="Calibri" w:cs="Calibri"/>
          <w:b/>
        </w:rPr>
      </w:pPr>
      <w:r>
        <w:rPr>
          <w:rStyle w:val="EndnoteReference"/>
          <w:rFonts w:ascii="Calibri" w:hAnsi="Calibri" w:cs="Calibri"/>
        </w:rPr>
        <w:t>10</w:t>
      </w:r>
      <w:r w:rsidRPr="00987372">
        <w:rPr>
          <w:rFonts w:ascii="Calibri" w:hAnsi="Calibri" w:cs="Calibri"/>
        </w:rPr>
        <w:t xml:space="preserve"> </w:t>
      </w:r>
      <w:r w:rsidRPr="00987372">
        <w:rPr>
          <w:rFonts w:ascii="Calibri" w:hAnsi="Calibri" w:cs="Calibri"/>
          <w: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753"/>
        <w:gridCol w:w="3185"/>
      </w:tblGrid>
      <w:tr w:rsidR="009F33B1" w:rsidRPr="009E102A" w:rsidTr="00EA62DF">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b/>
                <w:i/>
                <w:iCs/>
                <w:u w:val="single"/>
              </w:rPr>
            </w:pPr>
            <w:r w:rsidRPr="00987372">
              <w:rPr>
                <w:rFonts w:ascii="Calibri" w:hAnsi="Calibri" w:cs="Calibri"/>
                <w:b/>
                <w:i/>
                <w:iCs/>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b/>
                <w:i/>
                <w:iCs/>
                <w:u w:val="single"/>
              </w:rPr>
            </w:pPr>
            <w:r w:rsidRPr="00987372">
              <w:rPr>
                <w:rFonts w:ascii="Calibri" w:hAnsi="Calibri" w:cs="Calibri"/>
                <w:b/>
                <w:i/>
                <w:iCs/>
              </w:rPr>
              <w:t>Reason for adding a component</w:t>
            </w:r>
          </w:p>
        </w:tc>
      </w:tr>
      <w:tr w:rsidR="009F33B1" w:rsidRPr="002E3D29" w:rsidTr="00EA62DF">
        <w:tc>
          <w:tcPr>
            <w:tcW w:w="7229" w:type="dxa"/>
            <w:tcBorders>
              <w:top w:val="single" w:sz="12" w:space="0" w:color="000000"/>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5. Substituting a deleted component</w:t>
            </w:r>
          </w:p>
        </w:tc>
      </w:tr>
      <w:tr w:rsidR="009F33B1" w:rsidRPr="002E3D29" w:rsidTr="00EA62DF">
        <w:tc>
          <w:tcPr>
            <w:tcW w:w="7229"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lastRenderedPageBreak/>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6. Extending the mobility period</w:t>
            </w:r>
          </w:p>
        </w:tc>
      </w:tr>
      <w:tr w:rsidR="009F33B1" w:rsidRPr="00833616" w:rsidTr="00EA62DF">
        <w:tc>
          <w:tcPr>
            <w:tcW w:w="7229"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rPr>
            </w:pPr>
            <w:r w:rsidRPr="00987372">
              <w:rPr>
                <w:rFonts w:ascii="Calibri" w:hAnsi="Calibri" w:cs="Calibri"/>
              </w:rPr>
              <w:t>3. Timetable conflict</w:t>
            </w:r>
          </w:p>
        </w:tc>
        <w:tc>
          <w:tcPr>
            <w:tcW w:w="3827"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7. Other (please specify)</w:t>
            </w:r>
          </w:p>
        </w:tc>
      </w:tr>
      <w:tr w:rsidR="009F33B1" w:rsidRPr="00833616" w:rsidTr="00EA62DF">
        <w:tc>
          <w:tcPr>
            <w:tcW w:w="7229" w:type="dxa"/>
            <w:tcBorders>
              <w:top w:val="nil"/>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rPr>
            </w:pPr>
            <w:r w:rsidRPr="00987372">
              <w:rPr>
                <w:rFonts w:ascii="Calibri" w:hAnsi="Calibri" w:cs="Calibri"/>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u w:val="single"/>
              </w:rPr>
            </w:pPr>
          </w:p>
        </w:tc>
      </w:tr>
    </w:tbl>
    <w:p w:rsidR="009F33B1" w:rsidRPr="00DC3994" w:rsidRDefault="009F33B1" w:rsidP="009F33B1">
      <w:pPr>
        <w:pStyle w:val="EndnoteText"/>
        <w:rPr>
          <w:rFonts w:ascii="Verdana" w:hAnsi="Verdana"/>
          <w:sz w:val="18"/>
          <w:szCs w:val="18"/>
          <w:lang w:val="en-GB"/>
        </w:rPr>
      </w:pPr>
    </w:p>
    <w:p w:rsidR="009F33B1" w:rsidRPr="00987372" w:rsidRDefault="009F33B1" w:rsidP="009F33B1">
      <w:pPr>
        <w:spacing w:before="120" w:after="120"/>
        <w:ind w:left="284"/>
        <w:jc w:val="both"/>
        <w:rPr>
          <w:rFonts w:cs="Calibri"/>
          <w:sz w:val="20"/>
        </w:rPr>
      </w:pPr>
      <w:r>
        <w:rPr>
          <w:rStyle w:val="EndnoteReference"/>
          <w:rFonts w:cs="Calibri"/>
          <w:sz w:val="20"/>
        </w:rPr>
        <w:t>11</w:t>
      </w:r>
      <w:r w:rsidRPr="00987372">
        <w:rPr>
          <w:rFonts w:cs="Calibri"/>
          <w:sz w:val="20"/>
        </w:rPr>
        <w:t xml:space="preserve"> </w:t>
      </w:r>
      <w:r w:rsidRPr="00987372">
        <w:rPr>
          <w:rFonts w:cs="Calibri"/>
          <w:b/>
          <w:sz w:val="20"/>
        </w:rPr>
        <w:t>Responsible person at the Sending Institution</w:t>
      </w:r>
      <w:r w:rsidRPr="00987372">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F33B1" w:rsidRDefault="009F33B1" w:rsidP="009F33B1">
      <w:pPr>
        <w:spacing w:before="120" w:after="120"/>
        <w:ind w:left="284"/>
        <w:jc w:val="both"/>
        <w:rPr>
          <w:rFonts w:cs="Calibri"/>
          <w:sz w:val="20"/>
        </w:rPr>
      </w:pPr>
      <w:r>
        <w:rPr>
          <w:rStyle w:val="EndnoteReference"/>
          <w:rFonts w:cs="Calibri"/>
          <w:sz w:val="20"/>
        </w:rPr>
        <w:t>12„</w:t>
      </w:r>
      <w:r w:rsidRPr="00987372">
        <w:rPr>
          <w:rFonts w:cs="Calibri"/>
          <w:sz w:val="20"/>
        </w:rPr>
        <w:t xml:space="preserve"> </w:t>
      </w:r>
      <w:r w:rsidRPr="00987372">
        <w:rPr>
          <w:rFonts w:cs="Calibri"/>
          <w:b/>
          <w:sz w:val="20"/>
        </w:rPr>
        <w:t>Responsible person at the Receiving Institution</w:t>
      </w:r>
      <w:r w:rsidRPr="00987372">
        <w:rPr>
          <w:rFonts w:cs="Calibri"/>
          <w:sz w:val="20"/>
        </w:rPr>
        <w:t>: the name and email of the Responsible person must be filled in only in case it differs from that of the Contact person mentioned at the top of the document.</w:t>
      </w:r>
    </w:p>
    <w:p w:rsidR="00FB3284" w:rsidRDefault="00FB3284">
      <w:bookmarkStart w:id="0" w:name="_GoBack"/>
      <w:bookmarkEnd w:id="0"/>
    </w:p>
    <w:sectPr w:rsidR="00FB3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0A" w:rsidRDefault="00E4520A" w:rsidP="009F33B1">
      <w:r>
        <w:separator/>
      </w:r>
    </w:p>
  </w:endnote>
  <w:endnote w:type="continuationSeparator" w:id="0">
    <w:p w:rsidR="00E4520A" w:rsidRDefault="00E4520A" w:rsidP="009F33B1">
      <w:r>
        <w:continuationSeparator/>
      </w:r>
    </w:p>
  </w:endnote>
  <w:endnote w:id="1">
    <w:p w:rsidR="009F33B1" w:rsidRPr="00987372" w:rsidRDefault="009F33B1" w:rsidP="009F33B1">
      <w:pPr>
        <w:pStyle w:val="FootnoteText"/>
        <w:spacing w:before="120" w:after="120"/>
        <w:rPr>
          <w:rFonts w:ascii="Calibri" w:hAnsi="Calibri" w:cs="Calibri"/>
        </w:rPr>
      </w:pPr>
    </w:p>
  </w:endnote>
  <w:endnote w:id="2">
    <w:p w:rsidR="009F33B1" w:rsidRPr="00987372" w:rsidRDefault="009F33B1" w:rsidP="009F33B1">
      <w:pPr>
        <w:pStyle w:val="FootnoteText"/>
        <w:spacing w:before="120" w:after="120"/>
        <w:ind w:left="284"/>
        <w:rPr>
          <w:rFonts w:ascii="Calibri" w:hAnsi="Calibri" w:cs="Calibri"/>
        </w:rPr>
      </w:pPr>
    </w:p>
  </w:endnote>
  <w:endnote w:id="3">
    <w:p w:rsidR="009F33B1" w:rsidRPr="00987372" w:rsidRDefault="009F33B1" w:rsidP="009F33B1">
      <w:pPr>
        <w:spacing w:before="120" w:after="120"/>
        <w:ind w:left="284"/>
        <w:jc w:val="both"/>
        <w:rPr>
          <w:rFonts w:cs="Calibri"/>
          <w:sz w:val="20"/>
        </w:rPr>
      </w:pPr>
    </w:p>
  </w:endnote>
  <w:endnote w:id="4">
    <w:p w:rsidR="009F33B1" w:rsidRPr="00987372" w:rsidRDefault="009F33B1" w:rsidP="009F33B1">
      <w:pPr>
        <w:pStyle w:val="EndnoteText"/>
        <w:spacing w:before="120" w:after="120"/>
        <w:ind w:left="284"/>
        <w:jc w:val="both"/>
        <w:rPr>
          <w:rFonts w:cs="Calibri"/>
          <w:lang w:val="en-GB"/>
        </w:rPr>
      </w:pPr>
    </w:p>
  </w:endnote>
  <w:endnote w:id="5">
    <w:p w:rsidR="009F33B1" w:rsidRPr="00987372" w:rsidRDefault="009F33B1" w:rsidP="009F33B1">
      <w:pPr>
        <w:keepNext/>
        <w:keepLines/>
        <w:tabs>
          <w:tab w:val="left" w:pos="426"/>
        </w:tabs>
        <w:spacing w:before="120" w:after="120"/>
        <w:ind w:left="284"/>
        <w:jc w:val="both"/>
        <w:rPr>
          <w:rFonts w:cs="Calibri"/>
          <w:sz w:val="20"/>
          <w:highlight w:val="lightGray"/>
        </w:rPr>
      </w:pPr>
    </w:p>
  </w:endnote>
  <w:endnote w:id="6">
    <w:p w:rsidR="009F33B1" w:rsidRPr="00987372" w:rsidRDefault="009F33B1" w:rsidP="009F33B1">
      <w:pPr>
        <w:pStyle w:val="EndnoteText"/>
        <w:spacing w:before="120" w:after="120"/>
        <w:ind w:left="284"/>
        <w:jc w:val="both"/>
        <w:rPr>
          <w:rFonts w:cs="Calibri"/>
          <w:lang w:val="en-GB"/>
        </w:rPr>
      </w:pPr>
    </w:p>
  </w:endnote>
  <w:endnote w:id="7">
    <w:p w:rsidR="009F33B1" w:rsidRPr="00987372" w:rsidRDefault="009F33B1" w:rsidP="009F33B1">
      <w:pPr>
        <w:pStyle w:val="EndnoteText"/>
        <w:spacing w:before="120" w:after="120"/>
        <w:ind w:left="284"/>
        <w:jc w:val="both"/>
        <w:rPr>
          <w:rFonts w:cs="Calibri"/>
          <w:lang w:val="en-GB"/>
        </w:rPr>
      </w:pPr>
    </w:p>
  </w:endnote>
  <w:endnote w:id="8">
    <w:p w:rsidR="009F33B1" w:rsidRPr="00987372" w:rsidRDefault="009F33B1" w:rsidP="009F33B1">
      <w:pPr>
        <w:pStyle w:val="EndnoteText"/>
        <w:spacing w:before="120" w:after="120"/>
        <w:ind w:left="284"/>
        <w:jc w:val="both"/>
        <w:rPr>
          <w:rFonts w:cs="Calibri"/>
          <w:lang w:val="en-GB"/>
        </w:rPr>
      </w:pPr>
    </w:p>
  </w:endnote>
  <w:endnote w:id="9">
    <w:p w:rsidR="009F33B1" w:rsidRPr="00987372" w:rsidRDefault="009F33B1" w:rsidP="009F33B1">
      <w:pPr>
        <w:spacing w:before="120" w:after="120"/>
        <w:ind w:left="284"/>
        <w:jc w:val="both"/>
        <w:rPr>
          <w:rFonts w:cs="Calibri"/>
          <w:sz w:val="20"/>
        </w:rPr>
      </w:pPr>
    </w:p>
  </w:endnote>
  <w:endnote w:id="10">
    <w:p w:rsidR="009F33B1" w:rsidRPr="00987372" w:rsidRDefault="009F33B1" w:rsidP="009F33B1">
      <w:pPr>
        <w:spacing w:before="120" w:after="120"/>
        <w:ind w:left="284"/>
        <w:jc w:val="both"/>
        <w:rPr>
          <w:rFonts w:cs="Calibri"/>
          <w:sz w:val="20"/>
        </w:rPr>
      </w:pPr>
    </w:p>
  </w:endnote>
  <w:endnote w:id="11">
    <w:p w:rsidR="009F33B1" w:rsidRPr="00987372" w:rsidRDefault="009F33B1" w:rsidP="009F33B1">
      <w:pPr>
        <w:pStyle w:val="FootnoteText"/>
        <w:spacing w:before="120" w:after="120"/>
        <w:ind w:left="284"/>
        <w:rPr>
          <w:rFonts w:ascii="Calibri" w:hAnsi="Calibri" w:cs="Calibri"/>
          <w:b/>
        </w:rPr>
      </w:pPr>
    </w:p>
    <w:p w:rsidR="009F33B1" w:rsidRPr="00DC3994" w:rsidRDefault="009F33B1" w:rsidP="009F33B1">
      <w:pPr>
        <w:pStyle w:val="EndnoteText"/>
        <w:rPr>
          <w:rFonts w:ascii="Verdana" w:hAnsi="Verdana"/>
          <w:sz w:val="18"/>
          <w:szCs w:val="18"/>
          <w:lang w:val="en-GB"/>
        </w:rPr>
      </w:pPr>
    </w:p>
  </w:endnote>
  <w:endnote w:id="12">
    <w:p w:rsidR="009F33B1" w:rsidRPr="00987372" w:rsidRDefault="009F33B1" w:rsidP="009F33B1">
      <w:pPr>
        <w:spacing w:before="120" w:after="120"/>
        <w:ind w:left="284"/>
        <w:jc w:val="both"/>
        <w:rPr>
          <w:rFonts w:cs="Calibri"/>
          <w:sz w:val="20"/>
        </w:rPr>
      </w:pPr>
    </w:p>
  </w:endnote>
  <w:endnote w:id="13">
    <w:p w:rsidR="009F33B1" w:rsidRPr="00987372" w:rsidRDefault="009F33B1" w:rsidP="009F33B1">
      <w:pPr>
        <w:spacing w:before="120" w:after="120"/>
        <w:ind w:left="284"/>
        <w:jc w:val="both"/>
        <w:rPr>
          <w:rFonts w:cs="Calibr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0A" w:rsidRDefault="00E4520A" w:rsidP="009F33B1">
      <w:r>
        <w:separator/>
      </w:r>
    </w:p>
  </w:footnote>
  <w:footnote w:type="continuationSeparator" w:id="0">
    <w:p w:rsidR="00E4520A" w:rsidRDefault="00E4520A" w:rsidP="009F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B1"/>
    <w:rsid w:val="009F33B1"/>
    <w:rsid w:val="00E4520A"/>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E1882-7D05-4A6E-BD49-499A449C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B1"/>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B1"/>
    <w:pPr>
      <w:tabs>
        <w:tab w:val="center" w:pos="4153"/>
        <w:tab w:val="right" w:pos="8306"/>
      </w:tabs>
    </w:pPr>
  </w:style>
  <w:style w:type="character" w:customStyle="1" w:styleId="HeaderChar">
    <w:name w:val="Header Char"/>
    <w:basedOn w:val="DefaultParagraphFont"/>
    <w:link w:val="Header"/>
    <w:rsid w:val="009F33B1"/>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9F33B1"/>
    <w:rPr>
      <w:sz w:val="20"/>
    </w:rPr>
  </w:style>
  <w:style w:type="character" w:customStyle="1" w:styleId="FootnoteTextChar">
    <w:name w:val="Footnote Text Char"/>
    <w:basedOn w:val="DefaultParagraphFont"/>
    <w:link w:val="FootnoteText"/>
    <w:rsid w:val="009F33B1"/>
    <w:rPr>
      <w:rFonts w:ascii="Times New Roman-R" w:eastAsia="Times New Roman" w:hAnsi="Times New Roman-R" w:cs="Times New Roman"/>
      <w:sz w:val="20"/>
      <w:szCs w:val="20"/>
      <w:lang w:val="en-GB"/>
    </w:rPr>
  </w:style>
  <w:style w:type="character" w:styleId="Hyperlink">
    <w:name w:val="Hyperlink"/>
    <w:rsid w:val="009F33B1"/>
    <w:rPr>
      <w:color w:val="0000FF"/>
      <w:u w:val="single"/>
    </w:rPr>
  </w:style>
  <w:style w:type="character" w:styleId="EndnoteReference">
    <w:name w:val="endnote reference"/>
    <w:rsid w:val="009F33B1"/>
    <w:rPr>
      <w:vertAlign w:val="superscript"/>
    </w:rPr>
  </w:style>
  <w:style w:type="paragraph" w:styleId="EndnoteText">
    <w:name w:val="endnote text"/>
    <w:basedOn w:val="Normal"/>
    <w:link w:val="EndnoteTextChar"/>
    <w:unhideWhenUsed/>
    <w:rsid w:val="009F33B1"/>
    <w:rPr>
      <w:rFonts w:ascii="Calibri" w:eastAsia="Calibri" w:hAnsi="Calibri"/>
      <w:sz w:val="20"/>
      <w:lang w:val="it-IT"/>
    </w:rPr>
  </w:style>
  <w:style w:type="character" w:customStyle="1" w:styleId="EndnoteTextChar">
    <w:name w:val="Endnote Text Char"/>
    <w:basedOn w:val="DefaultParagraphFont"/>
    <w:link w:val="EndnoteText"/>
    <w:rsid w:val="009F33B1"/>
    <w:rPr>
      <w:rFonts w:ascii="Calibri" w:eastAsia="Calibri" w:hAnsi="Calibri" w:cs="Times New Roman"/>
      <w:sz w:val="20"/>
      <w:szCs w:val="20"/>
      <w:lang w:val="it-IT"/>
    </w:rPr>
  </w:style>
  <w:style w:type="character" w:styleId="PlaceholderText">
    <w:name w:val="Placeholder Text"/>
    <w:uiPriority w:val="99"/>
    <w:semiHidden/>
    <w:rsid w:val="009F33B1"/>
    <w:rPr>
      <w:color w:val="808080"/>
    </w:rPr>
  </w:style>
  <w:style w:type="paragraph" w:styleId="HTMLPreformatted">
    <w:name w:val="HTML Preformatted"/>
    <w:basedOn w:val="Normal"/>
    <w:link w:val="HTMLPreformattedChar"/>
    <w:uiPriority w:val="99"/>
    <w:rsid w:val="009F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F33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webSettings" Target="webSettings.xml"/><Relationship Id="rId7" Type="http://schemas.openxmlformats.org/officeDocument/2006/relationships/hyperlink" Target="http://ec.europa.eu/education/tools/isced-f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2018-04-25T09:48:00Z</dcterms:created>
  <dcterms:modified xsi:type="dcterms:W3CDTF">2018-04-25T09:49:00Z</dcterms:modified>
</cp:coreProperties>
</file>