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0E" w:rsidRDefault="00C4480E" w:rsidP="00F24FC3">
      <w:pPr>
        <w:pStyle w:val="Title"/>
        <w:spacing w:line="360" w:lineRule="auto"/>
        <w:rPr>
          <w:sz w:val="32"/>
          <w:szCs w:val="32"/>
        </w:rPr>
      </w:pPr>
      <w:r w:rsidRPr="00C27000">
        <w:rPr>
          <w:sz w:val="32"/>
          <w:szCs w:val="32"/>
        </w:rPr>
        <w:t xml:space="preserve">UNIVERSITATEA  TEHNICĂ „GHEORGHE ASACHI”  DIN IAŞI </w:t>
      </w:r>
    </w:p>
    <w:p w:rsidR="00C4480E" w:rsidRPr="00C27000" w:rsidRDefault="005A43F2" w:rsidP="00F24FC3">
      <w:pPr>
        <w:pStyle w:val="Title"/>
        <w:spacing w:line="360" w:lineRule="auto"/>
        <w:rPr>
          <w:sz w:val="32"/>
          <w:szCs w:val="32"/>
        </w:rPr>
      </w:pPr>
      <w:r>
        <w:rPr>
          <w:sz w:val="32"/>
          <w:szCs w:val="32"/>
        </w:rPr>
        <w:t>Compartimentul ...</w:t>
      </w:r>
    </w:p>
    <w:p w:rsidR="00C4480E" w:rsidRDefault="00852ABB">
      <w:pPr>
        <w:jc w:val="center"/>
        <w:rPr>
          <w:b/>
          <w:bCs/>
        </w:rPr>
      </w:pPr>
      <w:r>
        <w:rPr>
          <w:b/>
          <w:bCs/>
          <w:noProof/>
          <w:lang w:val="en-US"/>
        </w:rPr>
        <w:drawing>
          <wp:inline distT="0" distB="0" distL="0" distR="0">
            <wp:extent cx="2630805" cy="3519805"/>
            <wp:effectExtent l="0" t="0" r="0" b="4445"/>
            <wp:docPr id="1" name="Picture 1" descr="EMBLEMA UTI st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UTI stan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0805" cy="3519805"/>
                    </a:xfrm>
                    <a:prstGeom prst="rect">
                      <a:avLst/>
                    </a:prstGeom>
                    <a:noFill/>
                    <a:ln>
                      <a:noFill/>
                    </a:ln>
                  </pic:spPr>
                </pic:pic>
              </a:graphicData>
            </a:graphic>
          </wp:inline>
        </w:drawing>
      </w:r>
    </w:p>
    <w:p w:rsidR="00C4480E" w:rsidRDefault="00C4480E">
      <w:pPr>
        <w:jc w:val="center"/>
        <w:rPr>
          <w:b/>
          <w:bCs/>
        </w:rPr>
      </w:pPr>
    </w:p>
    <w:p w:rsidR="00C4480E" w:rsidRDefault="00C4480E">
      <w:pPr>
        <w:jc w:val="center"/>
        <w:rPr>
          <w:b/>
          <w:bCs/>
        </w:rPr>
      </w:pPr>
    </w:p>
    <w:p w:rsidR="00C4480E" w:rsidRPr="00852ABB" w:rsidRDefault="00971B11">
      <w:pPr>
        <w:pStyle w:val="BodyText"/>
        <w:jc w:val="center"/>
        <w:rPr>
          <w:rFonts w:ascii="Trebuchet MS" w:hAnsi="Trebuchet MS"/>
          <w:b/>
          <w:caps/>
          <w:color w:val="FF0000"/>
          <w:sz w:val="40"/>
          <w:szCs w:val="40"/>
          <w:lang w:val="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52ABB">
        <w:rPr>
          <w:rFonts w:ascii="Trebuchet MS" w:hAnsi="Trebuchet MS"/>
          <w:b/>
          <w:caps/>
          <w:color w:val="FF0000"/>
          <w:sz w:val="40"/>
          <w:szCs w:val="40"/>
          <w:lang w:val="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PROCEDURA</w:t>
      </w:r>
    </w:p>
    <w:p w:rsidR="00C4480E" w:rsidRPr="00852ABB" w:rsidRDefault="005A43F2">
      <w:pPr>
        <w:pStyle w:val="BodyText"/>
        <w:jc w:val="center"/>
        <w:rPr>
          <w:rFonts w:ascii="Trebuchet MS" w:hAnsi="Trebuchet MS"/>
          <w:b/>
          <w:caps/>
          <w:color w:val="FF0000"/>
          <w:sz w:val="40"/>
          <w:szCs w:val="40"/>
          <w:lang w:val="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52ABB">
        <w:rPr>
          <w:rFonts w:ascii="Trebuchet MS" w:hAnsi="Trebuchet MS"/>
          <w:b/>
          <w:caps/>
          <w:color w:val="FF0000"/>
          <w:sz w:val="40"/>
          <w:szCs w:val="40"/>
          <w:lang w:val="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C4480E" w:rsidRPr="00852ABB" w:rsidRDefault="00C4480E">
      <w:pPr>
        <w:pStyle w:val="BodyText"/>
        <w:jc w:val="center"/>
        <w:rPr>
          <w:rFonts w:ascii="Trebuchet MS" w:hAnsi="Trebuchet MS"/>
          <w:b/>
          <w:caps/>
          <w:color w:val="FF0000"/>
          <w:sz w:val="16"/>
          <w:szCs w:val="16"/>
          <w:lang w:val="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4480E" w:rsidRPr="00852ABB" w:rsidRDefault="00727A9A">
      <w:pPr>
        <w:pStyle w:val="BodyText"/>
        <w:jc w:val="center"/>
        <w:rPr>
          <w:rFonts w:ascii="Trebuchet MS" w:hAnsi="Trebuchet MS"/>
          <w:b/>
          <w:caps/>
          <w:color w:val="FF000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52ABB">
        <w:rPr>
          <w:rFonts w:ascii="Trebuchet MS" w:hAnsi="Trebuchet MS"/>
          <w:b/>
          <w:caps/>
          <w:color w:val="FF000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COD </w:t>
      </w:r>
      <w:r w:rsidR="003B53A8" w:rsidRPr="00852ABB">
        <w:rPr>
          <w:rFonts w:ascii="Trebuchet MS" w:hAnsi="Trebuchet MS"/>
          <w:b/>
          <w:caps/>
          <w:color w:val="FF000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w:t>
      </w:r>
      <w:r w:rsidR="005A43F2" w:rsidRPr="00852ABB">
        <w:rPr>
          <w:rFonts w:ascii="Trebuchet MS" w:hAnsi="Trebuchet MS"/>
          <w:b/>
          <w:caps/>
          <w:color w:val="FF000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341333" w:rsidRDefault="00341333" w:rsidP="00341333">
      <w:pPr>
        <w:pStyle w:val="BodyText"/>
        <w:jc w:val="left"/>
        <w:rPr>
          <w:rFonts w:ascii="Tahoma" w:hAnsi="Tahoma" w:cs="Tahoma"/>
          <w:b/>
          <w:sz w:val="24"/>
          <w:szCs w:val="24"/>
          <w:lang w:eastAsia="ro-RO"/>
        </w:rPr>
      </w:pPr>
    </w:p>
    <w:p w:rsidR="00341333" w:rsidRDefault="00341333" w:rsidP="00341333">
      <w:pPr>
        <w:pStyle w:val="BodyText"/>
        <w:jc w:val="left"/>
        <w:rPr>
          <w:rFonts w:ascii="Tahoma" w:hAnsi="Tahoma" w:cs="Tahoma"/>
          <w:b/>
          <w:sz w:val="24"/>
          <w:szCs w:val="24"/>
          <w:lang w:eastAsia="ro-RO"/>
        </w:rPr>
      </w:pPr>
    </w:p>
    <w:p w:rsidR="00F94197" w:rsidRDefault="00F94197" w:rsidP="00341333">
      <w:pPr>
        <w:pStyle w:val="BodyText"/>
        <w:jc w:val="left"/>
        <w:rPr>
          <w:rFonts w:ascii="Tahoma" w:hAnsi="Tahoma" w:cs="Tahoma"/>
          <w:b/>
          <w:sz w:val="24"/>
          <w:szCs w:val="24"/>
          <w:lang w:eastAsia="ro-RO"/>
        </w:rPr>
      </w:pPr>
    </w:p>
    <w:p w:rsidR="00F94197" w:rsidRDefault="00F94197" w:rsidP="00341333">
      <w:pPr>
        <w:pStyle w:val="BodyText"/>
        <w:jc w:val="left"/>
        <w:rPr>
          <w:rFonts w:ascii="Tahoma" w:hAnsi="Tahoma" w:cs="Tahoma"/>
          <w:b/>
          <w:sz w:val="24"/>
          <w:szCs w:val="24"/>
          <w:lang w:eastAsia="ro-RO"/>
        </w:rPr>
      </w:pPr>
    </w:p>
    <w:p w:rsidR="00F94197" w:rsidRDefault="00F94197" w:rsidP="00341333">
      <w:pPr>
        <w:pStyle w:val="BodyText"/>
        <w:jc w:val="left"/>
        <w:rPr>
          <w:rFonts w:ascii="Tahoma" w:hAnsi="Tahoma" w:cs="Tahoma"/>
          <w:b/>
          <w:sz w:val="24"/>
          <w:szCs w:val="24"/>
          <w:lang w:eastAsia="ro-RO"/>
        </w:rPr>
      </w:pPr>
    </w:p>
    <w:p w:rsidR="00C4480E" w:rsidRDefault="00341333" w:rsidP="00B975F1">
      <w:pPr>
        <w:pStyle w:val="BodyText"/>
        <w:numPr>
          <w:ilvl w:val="0"/>
          <w:numId w:val="36"/>
        </w:numPr>
        <w:jc w:val="left"/>
        <w:rPr>
          <w:rFonts w:ascii="Arial" w:hAnsi="Arial" w:cs="Arial"/>
          <w:b/>
          <w:sz w:val="22"/>
          <w:szCs w:val="22"/>
          <w:lang w:eastAsia="ro-RO"/>
        </w:rPr>
      </w:pPr>
      <w:r w:rsidRPr="00EA574C">
        <w:rPr>
          <w:rFonts w:ascii="Arial" w:hAnsi="Arial" w:cs="Arial"/>
          <w:b/>
          <w:sz w:val="22"/>
          <w:szCs w:val="22"/>
          <w:lang w:eastAsia="ro-RO"/>
        </w:rPr>
        <w:t>LISTA RESPONSABILILOR CU ELABORAREA, VERIFICAREA ŞI APROBAREA EDIŢIEI/ REVIZIEI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635"/>
        <w:gridCol w:w="1588"/>
        <w:gridCol w:w="1522"/>
        <w:gridCol w:w="1528"/>
        <w:gridCol w:w="18"/>
        <w:gridCol w:w="1376"/>
        <w:gridCol w:w="18"/>
        <w:gridCol w:w="991"/>
        <w:gridCol w:w="18"/>
        <w:gridCol w:w="1145"/>
        <w:gridCol w:w="16"/>
      </w:tblGrid>
      <w:tr w:rsidR="002733B8" w:rsidRPr="00465B42" w:rsidTr="002733B8">
        <w:tc>
          <w:tcPr>
            <w:tcW w:w="830" w:type="pct"/>
            <w:shd w:val="clear" w:color="auto" w:fill="D9D9D9"/>
            <w:vAlign w:val="center"/>
          </w:tcPr>
          <w:p w:rsidR="002733B8" w:rsidRPr="00465B42" w:rsidRDefault="002733B8" w:rsidP="00F42815">
            <w:pPr>
              <w:jc w:val="center"/>
              <w:rPr>
                <w:rFonts w:ascii="Arial" w:hAnsi="Arial" w:cs="Arial"/>
                <w:b/>
                <w:bCs/>
                <w:sz w:val="20"/>
              </w:rPr>
            </w:pPr>
            <w:r w:rsidRPr="00465B42">
              <w:rPr>
                <w:rFonts w:ascii="Arial" w:hAnsi="Arial" w:cs="Arial"/>
                <w:b/>
                <w:bCs/>
                <w:sz w:val="20"/>
              </w:rPr>
              <w:t>ELABORAT</w:t>
            </w:r>
          </w:p>
        </w:tc>
        <w:tc>
          <w:tcPr>
            <w:tcW w:w="806" w:type="pct"/>
            <w:shd w:val="clear" w:color="auto" w:fill="D9D9D9"/>
            <w:vAlign w:val="center"/>
          </w:tcPr>
          <w:p w:rsidR="002733B8" w:rsidRPr="00465B42" w:rsidRDefault="002733B8" w:rsidP="00F42815">
            <w:pPr>
              <w:jc w:val="center"/>
              <w:rPr>
                <w:rFonts w:ascii="Arial" w:hAnsi="Arial" w:cs="Arial"/>
                <w:b/>
                <w:bCs/>
                <w:sz w:val="20"/>
              </w:rPr>
            </w:pPr>
            <w:r w:rsidRPr="00465B42">
              <w:rPr>
                <w:rFonts w:ascii="Arial" w:hAnsi="Arial" w:cs="Arial"/>
                <w:b/>
                <w:bCs/>
                <w:sz w:val="20"/>
              </w:rPr>
              <w:t>VERIFICAT</w:t>
            </w:r>
          </w:p>
        </w:tc>
        <w:tc>
          <w:tcPr>
            <w:tcW w:w="1556" w:type="pct"/>
            <w:gridSpan w:val="3"/>
            <w:shd w:val="clear" w:color="auto" w:fill="D9D9D9"/>
            <w:vAlign w:val="center"/>
          </w:tcPr>
          <w:p w:rsidR="002733B8" w:rsidRPr="007F67E3" w:rsidRDefault="002733B8" w:rsidP="00F42815">
            <w:pPr>
              <w:jc w:val="center"/>
              <w:rPr>
                <w:rFonts w:ascii="Arial" w:hAnsi="Arial" w:cs="Arial"/>
                <w:b/>
                <w:bCs/>
                <w:caps/>
                <w:sz w:val="20"/>
              </w:rPr>
            </w:pPr>
            <w:r w:rsidRPr="00465B42">
              <w:rPr>
                <w:rFonts w:ascii="Arial" w:hAnsi="Arial" w:cs="Arial"/>
                <w:b/>
                <w:bCs/>
                <w:sz w:val="20"/>
              </w:rPr>
              <w:t>AVIZAT</w:t>
            </w:r>
          </w:p>
        </w:tc>
        <w:tc>
          <w:tcPr>
            <w:tcW w:w="707" w:type="pct"/>
            <w:gridSpan w:val="2"/>
            <w:shd w:val="clear" w:color="auto" w:fill="D9D9D9"/>
            <w:vAlign w:val="center"/>
          </w:tcPr>
          <w:p w:rsidR="002733B8" w:rsidRPr="007F67E3" w:rsidRDefault="002733B8" w:rsidP="00F42815">
            <w:pPr>
              <w:jc w:val="center"/>
              <w:rPr>
                <w:rFonts w:ascii="Arial" w:hAnsi="Arial" w:cs="Arial"/>
                <w:b/>
                <w:bCs/>
                <w:caps/>
                <w:sz w:val="20"/>
              </w:rPr>
            </w:pPr>
            <w:r w:rsidRPr="007F67E3">
              <w:rPr>
                <w:rFonts w:ascii="Arial" w:hAnsi="Arial" w:cs="Arial"/>
                <w:b/>
                <w:bCs/>
                <w:caps/>
                <w:sz w:val="20"/>
              </w:rPr>
              <w:t>aprobat</w:t>
            </w:r>
          </w:p>
        </w:tc>
        <w:tc>
          <w:tcPr>
            <w:tcW w:w="512" w:type="pct"/>
            <w:gridSpan w:val="2"/>
            <w:shd w:val="clear" w:color="auto" w:fill="D9D9D9"/>
            <w:vAlign w:val="center"/>
          </w:tcPr>
          <w:p w:rsidR="002733B8" w:rsidRPr="00465B42" w:rsidRDefault="002733B8" w:rsidP="00F42815">
            <w:pPr>
              <w:jc w:val="center"/>
              <w:rPr>
                <w:rFonts w:ascii="Arial" w:hAnsi="Arial" w:cs="Arial"/>
                <w:b/>
                <w:bCs/>
                <w:sz w:val="20"/>
              </w:rPr>
            </w:pPr>
            <w:r w:rsidRPr="00465B42">
              <w:rPr>
                <w:rFonts w:ascii="Arial" w:hAnsi="Arial" w:cs="Arial"/>
                <w:b/>
                <w:bCs/>
                <w:sz w:val="20"/>
              </w:rPr>
              <w:t>EDIŢIA</w:t>
            </w:r>
          </w:p>
        </w:tc>
        <w:tc>
          <w:tcPr>
            <w:tcW w:w="590" w:type="pct"/>
            <w:gridSpan w:val="2"/>
            <w:shd w:val="clear" w:color="auto" w:fill="D9D9D9"/>
            <w:vAlign w:val="center"/>
          </w:tcPr>
          <w:p w:rsidR="002733B8" w:rsidRPr="00465B42" w:rsidRDefault="002733B8" w:rsidP="00F42815">
            <w:pPr>
              <w:jc w:val="center"/>
              <w:rPr>
                <w:rFonts w:ascii="Arial" w:hAnsi="Arial" w:cs="Arial"/>
                <w:b/>
                <w:bCs/>
                <w:sz w:val="20"/>
              </w:rPr>
            </w:pPr>
            <w:r w:rsidRPr="00465B42">
              <w:rPr>
                <w:rFonts w:ascii="Arial" w:hAnsi="Arial" w:cs="Arial"/>
                <w:b/>
                <w:bCs/>
                <w:sz w:val="20"/>
              </w:rPr>
              <w:t>REVIZIA</w:t>
            </w:r>
          </w:p>
        </w:tc>
      </w:tr>
      <w:tr w:rsidR="007F667F" w:rsidRPr="00465B42" w:rsidTr="007F667F">
        <w:trPr>
          <w:gridAfter w:val="1"/>
          <w:wAfter w:w="8" w:type="pct"/>
        </w:trPr>
        <w:tc>
          <w:tcPr>
            <w:tcW w:w="830" w:type="pct"/>
            <w:vAlign w:val="center"/>
          </w:tcPr>
          <w:p w:rsidR="007F667F" w:rsidRPr="00465B42" w:rsidRDefault="007F667F" w:rsidP="00F42815">
            <w:pPr>
              <w:jc w:val="center"/>
              <w:rPr>
                <w:rFonts w:ascii="Arial" w:hAnsi="Arial" w:cs="Arial"/>
                <w:bCs/>
                <w:sz w:val="16"/>
                <w:szCs w:val="16"/>
              </w:rPr>
            </w:pPr>
            <w:r w:rsidRPr="00B975F1">
              <w:rPr>
                <w:rFonts w:ascii="Arial" w:hAnsi="Arial" w:cs="Arial"/>
                <w:bCs/>
                <w:i/>
                <w:sz w:val="16"/>
                <w:szCs w:val="16"/>
              </w:rPr>
              <w:t>Compartimentul</w:t>
            </w:r>
            <w:r>
              <w:rPr>
                <w:rFonts w:ascii="Arial" w:hAnsi="Arial" w:cs="Arial"/>
                <w:bCs/>
                <w:sz w:val="16"/>
                <w:szCs w:val="16"/>
              </w:rPr>
              <w:t xml:space="preserve"> ...</w:t>
            </w:r>
          </w:p>
        </w:tc>
        <w:tc>
          <w:tcPr>
            <w:tcW w:w="806" w:type="pct"/>
            <w:vAlign w:val="center"/>
          </w:tcPr>
          <w:p w:rsidR="007F667F" w:rsidRPr="00465B42" w:rsidRDefault="007F667F" w:rsidP="00F42815">
            <w:pPr>
              <w:jc w:val="center"/>
              <w:rPr>
                <w:rFonts w:ascii="Arial" w:hAnsi="Arial" w:cs="Arial"/>
                <w:bCs/>
                <w:sz w:val="16"/>
                <w:szCs w:val="16"/>
              </w:rPr>
            </w:pPr>
            <w:r>
              <w:rPr>
                <w:rFonts w:ascii="Arial" w:hAnsi="Arial" w:cs="Arial"/>
                <w:bCs/>
                <w:sz w:val="16"/>
                <w:szCs w:val="16"/>
              </w:rPr>
              <w:t>DEAC</w:t>
            </w:r>
          </w:p>
        </w:tc>
        <w:tc>
          <w:tcPr>
            <w:tcW w:w="772" w:type="pct"/>
            <w:vAlign w:val="center"/>
          </w:tcPr>
          <w:p w:rsidR="007F667F" w:rsidRPr="00465B42" w:rsidRDefault="00F41AFF" w:rsidP="00F42815">
            <w:pPr>
              <w:jc w:val="center"/>
              <w:rPr>
                <w:rFonts w:ascii="Arial" w:hAnsi="Arial" w:cs="Arial"/>
                <w:bCs/>
                <w:sz w:val="16"/>
                <w:szCs w:val="16"/>
              </w:rPr>
            </w:pPr>
            <w:r w:rsidRPr="00F41AFF">
              <w:rPr>
                <w:rFonts w:ascii="Arial" w:hAnsi="Arial" w:cs="Arial"/>
                <w:bCs/>
                <w:color w:val="FF0000"/>
                <w:sz w:val="16"/>
                <w:szCs w:val="16"/>
              </w:rPr>
              <w:t>SCIM</w:t>
            </w:r>
            <w:r>
              <w:rPr>
                <w:rFonts w:ascii="Arial" w:hAnsi="Arial" w:cs="Arial"/>
                <w:bCs/>
                <w:color w:val="FF0000"/>
                <w:sz w:val="16"/>
                <w:szCs w:val="16"/>
              </w:rPr>
              <w:t xml:space="preserve"> </w:t>
            </w:r>
            <w:r>
              <w:rPr>
                <w:rFonts w:ascii="Arial" w:hAnsi="Arial" w:cs="Arial"/>
                <w:bCs/>
                <w:sz w:val="16"/>
                <w:szCs w:val="16"/>
              </w:rPr>
              <w:t xml:space="preserve">/ </w:t>
            </w:r>
            <w:r w:rsidR="007F667F">
              <w:rPr>
                <w:rFonts w:ascii="Arial" w:hAnsi="Arial" w:cs="Arial"/>
                <w:bCs/>
                <w:sz w:val="16"/>
                <w:szCs w:val="16"/>
              </w:rPr>
              <w:t>CEAC</w:t>
            </w:r>
          </w:p>
        </w:tc>
        <w:tc>
          <w:tcPr>
            <w:tcW w:w="775" w:type="pct"/>
            <w:vAlign w:val="center"/>
          </w:tcPr>
          <w:p w:rsidR="007F667F" w:rsidRPr="00465B42" w:rsidRDefault="007F667F" w:rsidP="00F42815">
            <w:pPr>
              <w:jc w:val="center"/>
              <w:rPr>
                <w:rFonts w:ascii="Arial" w:hAnsi="Arial" w:cs="Arial"/>
                <w:bCs/>
                <w:sz w:val="16"/>
                <w:szCs w:val="16"/>
              </w:rPr>
            </w:pPr>
            <w:r w:rsidRPr="007F67E3">
              <w:rPr>
                <w:rFonts w:ascii="Arial" w:hAnsi="Arial" w:cs="Arial"/>
                <w:bCs/>
                <w:sz w:val="16"/>
                <w:szCs w:val="16"/>
              </w:rPr>
              <w:t>Consiliul de Administraţie</w:t>
            </w:r>
            <w:r>
              <w:rPr>
                <w:rFonts w:ascii="Arial" w:hAnsi="Arial" w:cs="Arial"/>
                <w:bCs/>
                <w:sz w:val="16"/>
                <w:szCs w:val="16"/>
              </w:rPr>
              <w:t xml:space="preserve"> </w:t>
            </w:r>
          </w:p>
        </w:tc>
        <w:tc>
          <w:tcPr>
            <w:tcW w:w="707" w:type="pct"/>
            <w:gridSpan w:val="2"/>
            <w:vAlign w:val="center"/>
          </w:tcPr>
          <w:p w:rsidR="007F667F" w:rsidRPr="007F67E3" w:rsidRDefault="007F667F" w:rsidP="00F42815">
            <w:pPr>
              <w:jc w:val="center"/>
              <w:rPr>
                <w:rFonts w:ascii="Arial" w:hAnsi="Arial" w:cs="Arial"/>
                <w:bCs/>
                <w:sz w:val="16"/>
                <w:szCs w:val="16"/>
              </w:rPr>
            </w:pPr>
            <w:r w:rsidRPr="007F67E3">
              <w:rPr>
                <w:rFonts w:ascii="Arial" w:hAnsi="Arial" w:cs="Arial"/>
                <w:bCs/>
                <w:sz w:val="16"/>
                <w:szCs w:val="16"/>
              </w:rPr>
              <w:t>Senatul Universităţii</w:t>
            </w:r>
          </w:p>
        </w:tc>
        <w:tc>
          <w:tcPr>
            <w:tcW w:w="512" w:type="pct"/>
            <w:gridSpan w:val="2"/>
            <w:vAlign w:val="center"/>
          </w:tcPr>
          <w:p w:rsidR="007F667F" w:rsidRPr="00465B42" w:rsidRDefault="007F667F" w:rsidP="00F42815">
            <w:pPr>
              <w:jc w:val="center"/>
              <w:rPr>
                <w:rFonts w:ascii="Arial" w:hAnsi="Arial" w:cs="Arial"/>
                <w:bCs/>
                <w:sz w:val="16"/>
                <w:szCs w:val="16"/>
              </w:rPr>
            </w:pPr>
          </w:p>
        </w:tc>
        <w:tc>
          <w:tcPr>
            <w:tcW w:w="590" w:type="pct"/>
            <w:gridSpan w:val="2"/>
            <w:vAlign w:val="center"/>
          </w:tcPr>
          <w:p w:rsidR="007F667F" w:rsidRPr="00465B42" w:rsidRDefault="007F667F" w:rsidP="00F42815">
            <w:pPr>
              <w:jc w:val="center"/>
              <w:rPr>
                <w:rFonts w:ascii="Arial" w:hAnsi="Arial" w:cs="Arial"/>
                <w:bCs/>
                <w:sz w:val="16"/>
                <w:szCs w:val="16"/>
              </w:rPr>
            </w:pPr>
          </w:p>
        </w:tc>
      </w:tr>
      <w:tr w:rsidR="007F667F" w:rsidRPr="00465B42" w:rsidTr="007F667F">
        <w:trPr>
          <w:gridAfter w:val="1"/>
          <w:wAfter w:w="8" w:type="pct"/>
          <w:trHeight w:val="837"/>
        </w:trPr>
        <w:tc>
          <w:tcPr>
            <w:tcW w:w="830" w:type="pct"/>
            <w:vAlign w:val="center"/>
          </w:tcPr>
          <w:p w:rsidR="007F667F" w:rsidRPr="00B975F1" w:rsidRDefault="007F667F" w:rsidP="00F42815">
            <w:pPr>
              <w:jc w:val="center"/>
              <w:rPr>
                <w:rFonts w:ascii="Arial" w:hAnsi="Arial" w:cs="Arial"/>
                <w:bCs/>
                <w:i/>
                <w:sz w:val="16"/>
                <w:szCs w:val="16"/>
              </w:rPr>
            </w:pPr>
            <w:r w:rsidRPr="00B975F1">
              <w:rPr>
                <w:rFonts w:ascii="Arial" w:hAnsi="Arial" w:cs="Arial"/>
                <w:bCs/>
                <w:i/>
                <w:sz w:val="16"/>
                <w:szCs w:val="16"/>
              </w:rPr>
              <w:t>Numele şi prenumele</w:t>
            </w:r>
          </w:p>
        </w:tc>
        <w:tc>
          <w:tcPr>
            <w:tcW w:w="806" w:type="pct"/>
            <w:vAlign w:val="center"/>
          </w:tcPr>
          <w:p w:rsidR="007F667F" w:rsidRDefault="007F667F" w:rsidP="00B975F1">
            <w:pPr>
              <w:jc w:val="center"/>
            </w:pPr>
            <w:r w:rsidRPr="007B40C6">
              <w:rPr>
                <w:rFonts w:ascii="Arial" w:hAnsi="Arial" w:cs="Arial"/>
                <w:bCs/>
                <w:i/>
                <w:sz w:val="16"/>
                <w:szCs w:val="16"/>
              </w:rPr>
              <w:t>Numele şi prenumele</w:t>
            </w:r>
          </w:p>
        </w:tc>
        <w:tc>
          <w:tcPr>
            <w:tcW w:w="772" w:type="pct"/>
            <w:vAlign w:val="center"/>
          </w:tcPr>
          <w:p w:rsidR="007F667F" w:rsidRDefault="007F667F" w:rsidP="00B975F1">
            <w:pPr>
              <w:jc w:val="center"/>
            </w:pPr>
            <w:r w:rsidRPr="007B40C6">
              <w:rPr>
                <w:rFonts w:ascii="Arial" w:hAnsi="Arial" w:cs="Arial"/>
                <w:bCs/>
                <w:i/>
                <w:sz w:val="16"/>
                <w:szCs w:val="16"/>
              </w:rPr>
              <w:t>Numele şi prenumele</w:t>
            </w:r>
          </w:p>
        </w:tc>
        <w:tc>
          <w:tcPr>
            <w:tcW w:w="775" w:type="pct"/>
            <w:vAlign w:val="center"/>
          </w:tcPr>
          <w:p w:rsidR="007F667F" w:rsidRDefault="007F667F" w:rsidP="00B975F1">
            <w:pPr>
              <w:jc w:val="center"/>
            </w:pPr>
            <w:r w:rsidRPr="007B40C6">
              <w:rPr>
                <w:rFonts w:ascii="Arial" w:hAnsi="Arial" w:cs="Arial"/>
                <w:bCs/>
                <w:i/>
                <w:sz w:val="16"/>
                <w:szCs w:val="16"/>
              </w:rPr>
              <w:t>Numele şi prenumele</w:t>
            </w:r>
          </w:p>
        </w:tc>
        <w:tc>
          <w:tcPr>
            <w:tcW w:w="707" w:type="pct"/>
            <w:gridSpan w:val="2"/>
            <w:vAlign w:val="center"/>
          </w:tcPr>
          <w:p w:rsidR="007F667F" w:rsidRDefault="007F667F" w:rsidP="00B975F1">
            <w:pPr>
              <w:jc w:val="center"/>
            </w:pPr>
            <w:r w:rsidRPr="007B40C6">
              <w:rPr>
                <w:rFonts w:ascii="Arial" w:hAnsi="Arial" w:cs="Arial"/>
                <w:bCs/>
                <w:i/>
                <w:sz w:val="16"/>
                <w:szCs w:val="16"/>
              </w:rPr>
              <w:t>Numele şi prenumele</w:t>
            </w:r>
          </w:p>
        </w:tc>
        <w:tc>
          <w:tcPr>
            <w:tcW w:w="512" w:type="pct"/>
            <w:gridSpan w:val="2"/>
            <w:vMerge w:val="restart"/>
            <w:vAlign w:val="center"/>
          </w:tcPr>
          <w:p w:rsidR="007F667F" w:rsidRPr="00465B42" w:rsidRDefault="007F667F" w:rsidP="00F42815">
            <w:pPr>
              <w:jc w:val="center"/>
              <w:rPr>
                <w:rFonts w:ascii="Arial" w:hAnsi="Arial" w:cs="Arial"/>
                <w:bCs/>
                <w:sz w:val="16"/>
                <w:szCs w:val="16"/>
              </w:rPr>
            </w:pPr>
          </w:p>
        </w:tc>
        <w:tc>
          <w:tcPr>
            <w:tcW w:w="590" w:type="pct"/>
            <w:gridSpan w:val="2"/>
            <w:vMerge w:val="restart"/>
            <w:vAlign w:val="center"/>
          </w:tcPr>
          <w:p w:rsidR="007F667F" w:rsidRPr="00465B42" w:rsidRDefault="007F667F" w:rsidP="00F42815">
            <w:pPr>
              <w:jc w:val="center"/>
              <w:rPr>
                <w:rFonts w:ascii="Arial" w:hAnsi="Arial" w:cs="Arial"/>
                <w:bCs/>
                <w:sz w:val="16"/>
                <w:szCs w:val="16"/>
              </w:rPr>
            </w:pPr>
          </w:p>
        </w:tc>
      </w:tr>
      <w:tr w:rsidR="007F667F" w:rsidRPr="00465B42" w:rsidTr="007F667F">
        <w:trPr>
          <w:gridAfter w:val="1"/>
          <w:wAfter w:w="8" w:type="pct"/>
          <w:trHeight w:val="357"/>
        </w:trPr>
        <w:tc>
          <w:tcPr>
            <w:tcW w:w="830" w:type="pct"/>
            <w:vAlign w:val="center"/>
          </w:tcPr>
          <w:p w:rsidR="007F667F" w:rsidRPr="00B975F1" w:rsidRDefault="007F667F" w:rsidP="00F42815">
            <w:pPr>
              <w:jc w:val="center"/>
              <w:rPr>
                <w:rFonts w:ascii="Arial" w:hAnsi="Arial" w:cs="Arial"/>
                <w:bCs/>
                <w:i/>
                <w:sz w:val="16"/>
                <w:szCs w:val="16"/>
              </w:rPr>
            </w:pPr>
            <w:r w:rsidRPr="00B975F1">
              <w:rPr>
                <w:rFonts w:ascii="Arial" w:hAnsi="Arial" w:cs="Arial"/>
                <w:bCs/>
                <w:i/>
                <w:sz w:val="16"/>
                <w:szCs w:val="16"/>
              </w:rPr>
              <w:t>Data</w:t>
            </w:r>
          </w:p>
        </w:tc>
        <w:tc>
          <w:tcPr>
            <w:tcW w:w="806" w:type="pct"/>
            <w:vAlign w:val="center"/>
          </w:tcPr>
          <w:p w:rsidR="007F667F" w:rsidRDefault="007F667F" w:rsidP="00B975F1">
            <w:pPr>
              <w:jc w:val="center"/>
            </w:pPr>
            <w:r w:rsidRPr="00CE2053">
              <w:rPr>
                <w:rFonts w:ascii="Arial" w:hAnsi="Arial" w:cs="Arial"/>
                <w:bCs/>
                <w:i/>
                <w:sz w:val="16"/>
                <w:szCs w:val="16"/>
              </w:rPr>
              <w:t>Data</w:t>
            </w:r>
          </w:p>
        </w:tc>
        <w:tc>
          <w:tcPr>
            <w:tcW w:w="772" w:type="pct"/>
            <w:vAlign w:val="center"/>
          </w:tcPr>
          <w:p w:rsidR="007F667F" w:rsidRDefault="007F667F" w:rsidP="00B975F1">
            <w:pPr>
              <w:jc w:val="center"/>
            </w:pPr>
            <w:r w:rsidRPr="00CE2053">
              <w:rPr>
                <w:rFonts w:ascii="Arial" w:hAnsi="Arial" w:cs="Arial"/>
                <w:bCs/>
                <w:i/>
                <w:sz w:val="16"/>
                <w:szCs w:val="16"/>
              </w:rPr>
              <w:t>Data</w:t>
            </w:r>
          </w:p>
        </w:tc>
        <w:tc>
          <w:tcPr>
            <w:tcW w:w="775" w:type="pct"/>
            <w:vAlign w:val="center"/>
          </w:tcPr>
          <w:p w:rsidR="007F667F" w:rsidRDefault="007F667F" w:rsidP="00B975F1">
            <w:pPr>
              <w:jc w:val="center"/>
            </w:pPr>
            <w:r w:rsidRPr="00CE2053">
              <w:rPr>
                <w:rFonts w:ascii="Arial" w:hAnsi="Arial" w:cs="Arial"/>
                <w:bCs/>
                <w:i/>
                <w:sz w:val="16"/>
                <w:szCs w:val="16"/>
              </w:rPr>
              <w:t>Data</w:t>
            </w:r>
          </w:p>
        </w:tc>
        <w:tc>
          <w:tcPr>
            <w:tcW w:w="707" w:type="pct"/>
            <w:gridSpan w:val="2"/>
            <w:vAlign w:val="center"/>
          </w:tcPr>
          <w:p w:rsidR="007F667F" w:rsidRDefault="007F667F" w:rsidP="00B975F1">
            <w:pPr>
              <w:jc w:val="center"/>
            </w:pPr>
            <w:r w:rsidRPr="00CE2053">
              <w:rPr>
                <w:rFonts w:ascii="Arial" w:hAnsi="Arial" w:cs="Arial"/>
                <w:bCs/>
                <w:i/>
                <w:sz w:val="16"/>
                <w:szCs w:val="16"/>
              </w:rPr>
              <w:t>Data</w:t>
            </w:r>
          </w:p>
        </w:tc>
        <w:tc>
          <w:tcPr>
            <w:tcW w:w="512" w:type="pct"/>
            <w:gridSpan w:val="2"/>
            <w:vMerge/>
            <w:vAlign w:val="center"/>
          </w:tcPr>
          <w:p w:rsidR="007F667F" w:rsidRPr="00465B42" w:rsidRDefault="007F667F" w:rsidP="00F42815">
            <w:pPr>
              <w:jc w:val="center"/>
              <w:rPr>
                <w:rFonts w:ascii="Arial" w:hAnsi="Arial" w:cs="Arial"/>
                <w:bCs/>
                <w:sz w:val="16"/>
                <w:szCs w:val="16"/>
              </w:rPr>
            </w:pPr>
          </w:p>
        </w:tc>
        <w:tc>
          <w:tcPr>
            <w:tcW w:w="590" w:type="pct"/>
            <w:gridSpan w:val="2"/>
            <w:vMerge/>
            <w:vAlign w:val="center"/>
          </w:tcPr>
          <w:p w:rsidR="007F667F" w:rsidRPr="00465B42" w:rsidRDefault="007F667F" w:rsidP="00F42815">
            <w:pPr>
              <w:jc w:val="center"/>
              <w:rPr>
                <w:rFonts w:ascii="Arial" w:hAnsi="Arial" w:cs="Arial"/>
                <w:bCs/>
                <w:sz w:val="16"/>
                <w:szCs w:val="16"/>
              </w:rPr>
            </w:pPr>
          </w:p>
        </w:tc>
      </w:tr>
      <w:tr w:rsidR="007F667F" w:rsidRPr="00465B42" w:rsidTr="007F667F">
        <w:trPr>
          <w:gridAfter w:val="1"/>
          <w:wAfter w:w="8" w:type="pct"/>
          <w:trHeight w:val="807"/>
        </w:trPr>
        <w:tc>
          <w:tcPr>
            <w:tcW w:w="830" w:type="pct"/>
            <w:tcBorders>
              <w:top w:val="double" w:sz="4" w:space="0" w:color="auto"/>
              <w:left w:val="double" w:sz="4" w:space="0" w:color="auto"/>
              <w:bottom w:val="double" w:sz="4" w:space="0" w:color="auto"/>
              <w:right w:val="double" w:sz="4" w:space="0" w:color="auto"/>
            </w:tcBorders>
            <w:vAlign w:val="center"/>
          </w:tcPr>
          <w:p w:rsidR="007F667F" w:rsidRPr="00465B42" w:rsidRDefault="007F667F" w:rsidP="00F42815">
            <w:pPr>
              <w:jc w:val="center"/>
              <w:rPr>
                <w:rFonts w:ascii="Arial" w:hAnsi="Arial" w:cs="Arial"/>
                <w:bCs/>
                <w:sz w:val="16"/>
                <w:szCs w:val="16"/>
              </w:rPr>
            </w:pPr>
          </w:p>
        </w:tc>
        <w:tc>
          <w:tcPr>
            <w:tcW w:w="806" w:type="pct"/>
            <w:tcBorders>
              <w:top w:val="double" w:sz="4" w:space="0" w:color="auto"/>
              <w:left w:val="double" w:sz="4" w:space="0" w:color="auto"/>
              <w:bottom w:val="double" w:sz="4" w:space="0" w:color="auto"/>
              <w:right w:val="double" w:sz="4" w:space="0" w:color="auto"/>
            </w:tcBorders>
            <w:vAlign w:val="center"/>
          </w:tcPr>
          <w:p w:rsidR="007F667F" w:rsidRPr="00465B42" w:rsidRDefault="007F667F" w:rsidP="00F42815">
            <w:pPr>
              <w:jc w:val="center"/>
              <w:rPr>
                <w:rFonts w:ascii="Arial" w:hAnsi="Arial" w:cs="Arial"/>
                <w:bCs/>
                <w:sz w:val="16"/>
                <w:szCs w:val="16"/>
              </w:rPr>
            </w:pPr>
          </w:p>
        </w:tc>
        <w:tc>
          <w:tcPr>
            <w:tcW w:w="772" w:type="pct"/>
            <w:tcBorders>
              <w:top w:val="double" w:sz="4" w:space="0" w:color="auto"/>
              <w:left w:val="double" w:sz="4" w:space="0" w:color="auto"/>
              <w:bottom w:val="double" w:sz="4" w:space="0" w:color="auto"/>
              <w:right w:val="double" w:sz="4" w:space="0" w:color="auto"/>
            </w:tcBorders>
          </w:tcPr>
          <w:p w:rsidR="007F667F" w:rsidRPr="00465B42" w:rsidRDefault="007F667F" w:rsidP="00F42815">
            <w:pPr>
              <w:jc w:val="center"/>
              <w:rPr>
                <w:rFonts w:ascii="Arial" w:hAnsi="Arial" w:cs="Arial"/>
                <w:bCs/>
                <w:sz w:val="16"/>
                <w:szCs w:val="16"/>
              </w:rPr>
            </w:pPr>
          </w:p>
        </w:tc>
        <w:tc>
          <w:tcPr>
            <w:tcW w:w="775" w:type="pct"/>
            <w:tcBorders>
              <w:top w:val="double" w:sz="4" w:space="0" w:color="auto"/>
              <w:left w:val="double" w:sz="4" w:space="0" w:color="auto"/>
              <w:bottom w:val="double" w:sz="4" w:space="0" w:color="auto"/>
              <w:right w:val="double" w:sz="4" w:space="0" w:color="auto"/>
            </w:tcBorders>
            <w:vAlign w:val="center"/>
          </w:tcPr>
          <w:p w:rsidR="007F667F" w:rsidRPr="00465B42" w:rsidRDefault="007F667F" w:rsidP="00F42815">
            <w:pPr>
              <w:jc w:val="center"/>
              <w:rPr>
                <w:rFonts w:ascii="Arial" w:hAnsi="Arial" w:cs="Arial"/>
                <w:bCs/>
                <w:sz w:val="16"/>
                <w:szCs w:val="16"/>
              </w:rPr>
            </w:pPr>
          </w:p>
        </w:tc>
        <w:tc>
          <w:tcPr>
            <w:tcW w:w="707" w:type="pct"/>
            <w:gridSpan w:val="2"/>
            <w:tcBorders>
              <w:top w:val="double" w:sz="4" w:space="0" w:color="auto"/>
              <w:left w:val="double" w:sz="4" w:space="0" w:color="auto"/>
              <w:bottom w:val="double" w:sz="4" w:space="0" w:color="auto"/>
            </w:tcBorders>
            <w:vAlign w:val="center"/>
          </w:tcPr>
          <w:p w:rsidR="007F667F" w:rsidRPr="00465B42" w:rsidRDefault="007F667F" w:rsidP="00F42815">
            <w:pPr>
              <w:jc w:val="center"/>
              <w:rPr>
                <w:rFonts w:ascii="Arial" w:hAnsi="Arial" w:cs="Arial"/>
                <w:bCs/>
                <w:sz w:val="16"/>
                <w:szCs w:val="16"/>
              </w:rPr>
            </w:pPr>
          </w:p>
        </w:tc>
        <w:tc>
          <w:tcPr>
            <w:tcW w:w="512" w:type="pct"/>
            <w:gridSpan w:val="2"/>
            <w:vMerge/>
            <w:tcBorders>
              <w:bottom w:val="double" w:sz="4" w:space="0" w:color="auto"/>
            </w:tcBorders>
            <w:vAlign w:val="center"/>
          </w:tcPr>
          <w:p w:rsidR="007F667F" w:rsidRPr="00465B42" w:rsidRDefault="007F667F" w:rsidP="00F42815">
            <w:pPr>
              <w:jc w:val="center"/>
              <w:rPr>
                <w:rFonts w:ascii="Arial" w:hAnsi="Arial" w:cs="Arial"/>
                <w:bCs/>
                <w:sz w:val="16"/>
                <w:szCs w:val="16"/>
              </w:rPr>
            </w:pPr>
          </w:p>
        </w:tc>
        <w:tc>
          <w:tcPr>
            <w:tcW w:w="590" w:type="pct"/>
            <w:gridSpan w:val="2"/>
            <w:vMerge/>
            <w:tcBorders>
              <w:bottom w:val="double" w:sz="4" w:space="0" w:color="auto"/>
            </w:tcBorders>
            <w:vAlign w:val="center"/>
          </w:tcPr>
          <w:p w:rsidR="007F667F" w:rsidRPr="00465B42" w:rsidRDefault="007F667F" w:rsidP="00F42815">
            <w:pPr>
              <w:jc w:val="center"/>
              <w:rPr>
                <w:rFonts w:ascii="Arial" w:hAnsi="Arial" w:cs="Arial"/>
                <w:bCs/>
                <w:sz w:val="16"/>
                <w:szCs w:val="16"/>
              </w:rPr>
            </w:pPr>
          </w:p>
        </w:tc>
      </w:tr>
    </w:tbl>
    <w:p w:rsidR="00341333" w:rsidRPr="00341333" w:rsidRDefault="00341333" w:rsidP="00341333">
      <w:pPr>
        <w:jc w:val="both"/>
        <w:rPr>
          <w:rFonts w:ascii="Arial" w:hAnsi="Arial" w:cs="Arial"/>
          <w:color w:val="000000"/>
          <w:sz w:val="16"/>
          <w:szCs w:val="16"/>
          <w:lang w:eastAsia="ro-RO"/>
        </w:rPr>
      </w:pPr>
      <w:r w:rsidRPr="00341333">
        <w:rPr>
          <w:rFonts w:ascii="Arial" w:hAnsi="Arial" w:cs="Arial"/>
          <w:b/>
          <w:bCs/>
          <w:color w:val="000000"/>
          <w:sz w:val="16"/>
          <w:szCs w:val="16"/>
          <w:u w:val="single"/>
          <w:lang w:eastAsia="ro-RO"/>
        </w:rPr>
        <w:t>Notă:</w:t>
      </w:r>
      <w:r w:rsidRPr="00341333">
        <w:rPr>
          <w:rFonts w:ascii="Arial" w:hAnsi="Arial" w:cs="Arial"/>
          <w:color w:val="000000"/>
          <w:sz w:val="16"/>
          <w:szCs w:val="16"/>
          <w:lang w:eastAsia="ro-RO"/>
        </w:rPr>
        <w:t xml:space="preserve"> Acest document conţine informaţii care sunt proprietatea </w:t>
      </w:r>
      <w:r>
        <w:rPr>
          <w:rFonts w:ascii="Arial" w:hAnsi="Arial" w:cs="Arial"/>
          <w:color w:val="000000"/>
          <w:sz w:val="16"/>
          <w:szCs w:val="16"/>
          <w:lang w:eastAsia="ro-RO"/>
        </w:rPr>
        <w:t>Universităţii Tehnice „Gheorghe Asachi” din Iaşi</w:t>
      </w:r>
      <w:r w:rsidRPr="00341333">
        <w:rPr>
          <w:rFonts w:ascii="Arial" w:hAnsi="Arial" w:cs="Arial"/>
          <w:color w:val="000000"/>
          <w:sz w:val="16"/>
          <w:szCs w:val="16"/>
          <w:lang w:eastAsia="ro-RO"/>
        </w:rPr>
        <w:t xml:space="preserve"> şi este destinată utilizării exclusive pentru propriile cerinţe. Utilizarea integrală sau parţială a acestei proceduri în orice scop sau activitate sau reproducerea parţială sau integrală în orice publicaţie şi prin orice procedeu (electronic, mec</w:t>
      </w:r>
      <w:r w:rsidR="007A732E">
        <w:rPr>
          <w:rFonts w:ascii="Arial" w:hAnsi="Arial" w:cs="Arial"/>
          <w:color w:val="000000"/>
          <w:sz w:val="16"/>
          <w:szCs w:val="16"/>
          <w:lang w:eastAsia="ro-RO"/>
        </w:rPr>
        <w:t xml:space="preserve">anic, fotocopiere, microfilmare </w:t>
      </w:r>
      <w:r w:rsidRPr="00341333">
        <w:rPr>
          <w:rFonts w:ascii="Arial" w:hAnsi="Arial" w:cs="Arial"/>
          <w:color w:val="000000"/>
          <w:sz w:val="16"/>
          <w:szCs w:val="16"/>
          <w:lang w:eastAsia="ro-RO"/>
        </w:rPr>
        <w:t xml:space="preserve">etc) este interzisă fără acordul scris al </w:t>
      </w:r>
      <w:r>
        <w:rPr>
          <w:rFonts w:ascii="Arial" w:hAnsi="Arial" w:cs="Arial"/>
          <w:color w:val="000000"/>
          <w:sz w:val="16"/>
          <w:szCs w:val="16"/>
          <w:lang w:eastAsia="ro-RO"/>
        </w:rPr>
        <w:t>Rectorului</w:t>
      </w:r>
      <w:r w:rsidRPr="00341333">
        <w:rPr>
          <w:rFonts w:ascii="Arial" w:hAnsi="Arial" w:cs="Arial"/>
          <w:color w:val="000000"/>
          <w:sz w:val="16"/>
          <w:szCs w:val="16"/>
          <w:lang w:eastAsia="ro-RO"/>
        </w:rPr>
        <w:t xml:space="preserve"> </w:t>
      </w:r>
      <w:r>
        <w:rPr>
          <w:rFonts w:ascii="Arial" w:hAnsi="Arial" w:cs="Arial"/>
          <w:color w:val="000000"/>
          <w:sz w:val="16"/>
          <w:szCs w:val="16"/>
          <w:lang w:eastAsia="ro-RO"/>
        </w:rPr>
        <w:t>Universităţii Tehnice „Gheorghe Asachi” din Iaşi</w:t>
      </w:r>
      <w:r w:rsidRPr="00341333">
        <w:rPr>
          <w:rFonts w:ascii="Arial" w:hAnsi="Arial" w:cs="Arial"/>
          <w:color w:val="000000"/>
          <w:sz w:val="16"/>
          <w:szCs w:val="16"/>
          <w:lang w:eastAsia="ro-RO"/>
        </w:rPr>
        <w:t>.</w:t>
      </w:r>
    </w:p>
    <w:p w:rsidR="00CC116E" w:rsidRDefault="00CC116E" w:rsidP="00437759">
      <w:pPr>
        <w:spacing w:after="120"/>
        <w:rPr>
          <w:rFonts w:ascii="Arial" w:hAnsi="Arial" w:cs="Arial"/>
          <w:b/>
          <w:sz w:val="24"/>
          <w:szCs w:val="24"/>
          <w:lang w:eastAsia="ro-RO"/>
        </w:rPr>
      </w:pPr>
    </w:p>
    <w:p w:rsidR="00437759" w:rsidRPr="00EA574C" w:rsidRDefault="00437759" w:rsidP="00437759">
      <w:pPr>
        <w:spacing w:after="120"/>
        <w:rPr>
          <w:rFonts w:ascii="Arial" w:hAnsi="Arial" w:cs="Arial"/>
          <w:b/>
          <w:sz w:val="22"/>
          <w:szCs w:val="22"/>
          <w:lang w:eastAsia="ro-RO"/>
        </w:rPr>
      </w:pPr>
      <w:r w:rsidRPr="00EA574C">
        <w:rPr>
          <w:rFonts w:ascii="Arial" w:hAnsi="Arial" w:cs="Arial"/>
          <w:b/>
          <w:sz w:val="22"/>
          <w:szCs w:val="22"/>
          <w:lang w:eastAsia="ro-RO"/>
        </w:rPr>
        <w:t>2. SITUAŢIA EDIŢIILOR ŞI A REVIZIILOR ÎN CADRUL EDIŢIILOR</w:t>
      </w:r>
    </w:p>
    <w:tbl>
      <w:tblPr>
        <w:tblW w:w="9781"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1275"/>
        <w:gridCol w:w="1134"/>
        <w:gridCol w:w="1276"/>
        <w:gridCol w:w="1311"/>
        <w:gridCol w:w="1453"/>
        <w:gridCol w:w="1453"/>
        <w:gridCol w:w="1453"/>
      </w:tblGrid>
      <w:tr w:rsidR="0051390F" w:rsidRPr="0051390F" w:rsidTr="00F42815">
        <w:tc>
          <w:tcPr>
            <w:tcW w:w="426" w:type="dxa"/>
            <w:vMerge w:val="restart"/>
            <w:shd w:val="clear" w:color="auto" w:fill="D9D9D9"/>
            <w:vAlign w:val="center"/>
          </w:tcPr>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Nr.</w:t>
            </w:r>
          </w:p>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crt.</w:t>
            </w:r>
          </w:p>
        </w:tc>
        <w:tc>
          <w:tcPr>
            <w:tcW w:w="1275" w:type="dxa"/>
            <w:vMerge w:val="restart"/>
            <w:shd w:val="clear" w:color="auto" w:fill="D9D9D9"/>
            <w:vAlign w:val="center"/>
          </w:tcPr>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Revizia / Data</w:t>
            </w:r>
          </w:p>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aplicării</w:t>
            </w:r>
          </w:p>
        </w:tc>
        <w:tc>
          <w:tcPr>
            <w:tcW w:w="1134" w:type="dxa"/>
            <w:vMerge w:val="restart"/>
            <w:shd w:val="clear" w:color="auto" w:fill="D9D9D9"/>
            <w:vAlign w:val="center"/>
          </w:tcPr>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Numărul capitolului şi al paginilor</w:t>
            </w:r>
          </w:p>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revizuite</w:t>
            </w:r>
          </w:p>
        </w:tc>
        <w:tc>
          <w:tcPr>
            <w:tcW w:w="1276" w:type="dxa"/>
            <w:vMerge w:val="restart"/>
            <w:tcBorders>
              <w:right w:val="nil"/>
            </w:tcBorders>
            <w:shd w:val="clear" w:color="auto" w:fill="D9D9D9"/>
            <w:vAlign w:val="center"/>
          </w:tcPr>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Conţinutul</w:t>
            </w:r>
          </w:p>
          <w:p w:rsidR="0051390F" w:rsidRPr="0051390F" w:rsidRDefault="0051390F"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modificării</w:t>
            </w:r>
          </w:p>
        </w:tc>
        <w:tc>
          <w:tcPr>
            <w:tcW w:w="5670" w:type="dxa"/>
            <w:gridSpan w:val="4"/>
            <w:shd w:val="clear" w:color="auto" w:fill="D9D9D9"/>
            <w:vAlign w:val="center"/>
          </w:tcPr>
          <w:p w:rsidR="0051390F" w:rsidRPr="0051390F" w:rsidRDefault="0051390F" w:rsidP="009139AC">
            <w:pPr>
              <w:pStyle w:val="Header"/>
              <w:tabs>
                <w:tab w:val="left" w:pos="567"/>
                <w:tab w:val="left" w:pos="709"/>
              </w:tabs>
              <w:jc w:val="center"/>
              <w:rPr>
                <w:rFonts w:ascii="Arial" w:hAnsi="Arial" w:cs="Arial"/>
                <w:b/>
                <w:sz w:val="16"/>
                <w:szCs w:val="16"/>
              </w:rPr>
            </w:pPr>
            <w:r>
              <w:rPr>
                <w:rFonts w:ascii="Arial" w:hAnsi="Arial" w:cs="Arial"/>
                <w:b/>
                <w:sz w:val="16"/>
                <w:szCs w:val="16"/>
              </w:rPr>
              <w:t>Nume şi prenume</w:t>
            </w:r>
          </w:p>
        </w:tc>
      </w:tr>
      <w:tr w:rsidR="00BF2073" w:rsidRPr="0051390F" w:rsidTr="00F42815">
        <w:tc>
          <w:tcPr>
            <w:tcW w:w="426" w:type="dxa"/>
            <w:vMerge/>
            <w:tcBorders>
              <w:bottom w:val="single" w:sz="12" w:space="0" w:color="auto"/>
            </w:tcBorders>
            <w:shd w:val="clear" w:color="auto" w:fill="D9D9D9"/>
            <w:vAlign w:val="center"/>
          </w:tcPr>
          <w:p w:rsidR="00BF2073" w:rsidRPr="0051390F" w:rsidRDefault="00BF2073" w:rsidP="009139AC">
            <w:pPr>
              <w:pStyle w:val="Header"/>
              <w:tabs>
                <w:tab w:val="left" w:pos="567"/>
                <w:tab w:val="left" w:pos="709"/>
              </w:tabs>
              <w:jc w:val="center"/>
              <w:rPr>
                <w:rFonts w:ascii="Arial" w:hAnsi="Arial" w:cs="Arial"/>
                <w:b/>
                <w:sz w:val="16"/>
                <w:szCs w:val="16"/>
              </w:rPr>
            </w:pPr>
          </w:p>
        </w:tc>
        <w:tc>
          <w:tcPr>
            <w:tcW w:w="1275" w:type="dxa"/>
            <w:vMerge/>
            <w:tcBorders>
              <w:bottom w:val="single" w:sz="12" w:space="0" w:color="auto"/>
            </w:tcBorders>
            <w:shd w:val="clear" w:color="auto" w:fill="D9D9D9"/>
            <w:vAlign w:val="center"/>
          </w:tcPr>
          <w:p w:rsidR="00BF2073" w:rsidRPr="0051390F" w:rsidRDefault="00BF2073" w:rsidP="009139AC">
            <w:pPr>
              <w:pStyle w:val="Header"/>
              <w:tabs>
                <w:tab w:val="left" w:pos="567"/>
                <w:tab w:val="left" w:pos="709"/>
              </w:tabs>
              <w:jc w:val="center"/>
              <w:rPr>
                <w:rFonts w:ascii="Arial" w:hAnsi="Arial" w:cs="Arial"/>
                <w:b/>
                <w:sz w:val="16"/>
                <w:szCs w:val="16"/>
              </w:rPr>
            </w:pPr>
          </w:p>
        </w:tc>
        <w:tc>
          <w:tcPr>
            <w:tcW w:w="1134" w:type="dxa"/>
            <w:vMerge/>
            <w:tcBorders>
              <w:bottom w:val="single" w:sz="12" w:space="0" w:color="auto"/>
            </w:tcBorders>
            <w:shd w:val="clear" w:color="auto" w:fill="D9D9D9"/>
            <w:vAlign w:val="center"/>
          </w:tcPr>
          <w:p w:rsidR="00BF2073" w:rsidRPr="0051390F" w:rsidRDefault="00BF2073" w:rsidP="009139AC">
            <w:pPr>
              <w:pStyle w:val="Header"/>
              <w:tabs>
                <w:tab w:val="left" w:pos="567"/>
                <w:tab w:val="left" w:pos="709"/>
              </w:tabs>
              <w:jc w:val="center"/>
              <w:rPr>
                <w:rFonts w:ascii="Arial" w:hAnsi="Arial" w:cs="Arial"/>
                <w:b/>
                <w:sz w:val="16"/>
                <w:szCs w:val="16"/>
              </w:rPr>
            </w:pPr>
          </w:p>
        </w:tc>
        <w:tc>
          <w:tcPr>
            <w:tcW w:w="1276" w:type="dxa"/>
            <w:vMerge/>
            <w:tcBorders>
              <w:bottom w:val="single" w:sz="12" w:space="0" w:color="auto"/>
            </w:tcBorders>
            <w:shd w:val="clear" w:color="auto" w:fill="D9D9D9"/>
            <w:vAlign w:val="center"/>
          </w:tcPr>
          <w:p w:rsidR="00BF2073" w:rsidRPr="0051390F" w:rsidRDefault="00BF2073" w:rsidP="009139AC">
            <w:pPr>
              <w:pStyle w:val="Header"/>
              <w:tabs>
                <w:tab w:val="left" w:pos="567"/>
                <w:tab w:val="left" w:pos="709"/>
              </w:tabs>
              <w:jc w:val="center"/>
              <w:rPr>
                <w:rFonts w:ascii="Arial" w:hAnsi="Arial" w:cs="Arial"/>
                <w:b/>
                <w:sz w:val="16"/>
                <w:szCs w:val="16"/>
              </w:rPr>
            </w:pPr>
          </w:p>
        </w:tc>
        <w:tc>
          <w:tcPr>
            <w:tcW w:w="1311" w:type="dxa"/>
            <w:tcBorders>
              <w:bottom w:val="single" w:sz="12" w:space="0" w:color="auto"/>
            </w:tcBorders>
            <w:shd w:val="clear" w:color="auto" w:fill="D9D9D9"/>
            <w:vAlign w:val="center"/>
          </w:tcPr>
          <w:p w:rsidR="00BF2073" w:rsidRPr="0051390F" w:rsidRDefault="00BF2073"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Elaborat</w:t>
            </w:r>
          </w:p>
        </w:tc>
        <w:tc>
          <w:tcPr>
            <w:tcW w:w="1453" w:type="dxa"/>
            <w:tcBorders>
              <w:bottom w:val="single" w:sz="12" w:space="0" w:color="auto"/>
            </w:tcBorders>
            <w:shd w:val="clear" w:color="auto" w:fill="D9D9D9"/>
            <w:vAlign w:val="center"/>
          </w:tcPr>
          <w:p w:rsidR="00BF2073" w:rsidRPr="0051390F" w:rsidRDefault="00BF2073" w:rsidP="007F7AF2">
            <w:pPr>
              <w:pStyle w:val="Header"/>
              <w:tabs>
                <w:tab w:val="left" w:pos="567"/>
                <w:tab w:val="left" w:pos="709"/>
              </w:tabs>
              <w:jc w:val="center"/>
              <w:rPr>
                <w:rFonts w:ascii="Arial" w:hAnsi="Arial" w:cs="Arial"/>
                <w:b/>
                <w:sz w:val="16"/>
                <w:szCs w:val="16"/>
              </w:rPr>
            </w:pPr>
            <w:r w:rsidRPr="0051390F">
              <w:rPr>
                <w:rFonts w:ascii="Arial" w:hAnsi="Arial" w:cs="Arial"/>
                <w:b/>
                <w:sz w:val="16"/>
                <w:szCs w:val="16"/>
              </w:rPr>
              <w:t>Verificat</w:t>
            </w:r>
          </w:p>
        </w:tc>
        <w:tc>
          <w:tcPr>
            <w:tcW w:w="1453" w:type="dxa"/>
            <w:tcBorders>
              <w:bottom w:val="single" w:sz="12" w:space="0" w:color="auto"/>
            </w:tcBorders>
            <w:shd w:val="clear" w:color="auto" w:fill="D9D9D9"/>
            <w:vAlign w:val="center"/>
          </w:tcPr>
          <w:p w:rsidR="00BF2073" w:rsidRPr="0051390F" w:rsidRDefault="00BF2073" w:rsidP="009139AC">
            <w:pPr>
              <w:pStyle w:val="Header"/>
              <w:tabs>
                <w:tab w:val="left" w:pos="567"/>
                <w:tab w:val="left" w:pos="709"/>
              </w:tabs>
              <w:jc w:val="center"/>
              <w:rPr>
                <w:rFonts w:ascii="Arial" w:hAnsi="Arial" w:cs="Arial"/>
                <w:b/>
                <w:sz w:val="16"/>
                <w:szCs w:val="16"/>
              </w:rPr>
            </w:pPr>
            <w:r>
              <w:rPr>
                <w:rFonts w:ascii="Arial" w:hAnsi="Arial" w:cs="Arial"/>
                <w:b/>
                <w:sz w:val="16"/>
                <w:szCs w:val="16"/>
              </w:rPr>
              <w:t>Avizat</w:t>
            </w:r>
          </w:p>
        </w:tc>
        <w:tc>
          <w:tcPr>
            <w:tcW w:w="1453" w:type="dxa"/>
            <w:tcBorders>
              <w:bottom w:val="single" w:sz="12" w:space="0" w:color="auto"/>
            </w:tcBorders>
            <w:shd w:val="clear" w:color="auto" w:fill="D9D9D9"/>
            <w:vAlign w:val="center"/>
          </w:tcPr>
          <w:p w:rsidR="00BF2073" w:rsidRPr="0051390F" w:rsidRDefault="00BF2073" w:rsidP="009139AC">
            <w:pPr>
              <w:pStyle w:val="Header"/>
              <w:tabs>
                <w:tab w:val="left" w:pos="567"/>
                <w:tab w:val="left" w:pos="709"/>
              </w:tabs>
              <w:jc w:val="center"/>
              <w:rPr>
                <w:rFonts w:ascii="Arial" w:hAnsi="Arial" w:cs="Arial"/>
                <w:b/>
                <w:sz w:val="16"/>
                <w:szCs w:val="16"/>
              </w:rPr>
            </w:pPr>
            <w:r w:rsidRPr="0051390F">
              <w:rPr>
                <w:rFonts w:ascii="Arial" w:hAnsi="Arial" w:cs="Arial"/>
                <w:b/>
                <w:sz w:val="16"/>
                <w:szCs w:val="16"/>
              </w:rPr>
              <w:t>Aprobat</w:t>
            </w:r>
          </w:p>
        </w:tc>
      </w:tr>
      <w:tr w:rsidR="00BF2073" w:rsidRPr="009A5B93">
        <w:tc>
          <w:tcPr>
            <w:tcW w:w="426"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275"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134"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276" w:type="dxa"/>
            <w:tcBorders>
              <w:top w:val="nil"/>
              <w:bottom w:val="single" w:sz="6" w:space="0" w:color="auto"/>
            </w:tcBorders>
            <w:vAlign w:val="center"/>
          </w:tcPr>
          <w:p w:rsidR="00F37310" w:rsidRPr="009A5B93" w:rsidRDefault="00F37310" w:rsidP="00D00D7F">
            <w:pPr>
              <w:pStyle w:val="Header"/>
              <w:tabs>
                <w:tab w:val="left" w:pos="567"/>
                <w:tab w:val="left" w:pos="709"/>
              </w:tabs>
              <w:jc w:val="center"/>
              <w:rPr>
                <w:rFonts w:ascii="Arial" w:hAnsi="Arial" w:cs="Arial"/>
                <w:sz w:val="16"/>
                <w:szCs w:val="16"/>
              </w:rPr>
            </w:pPr>
          </w:p>
        </w:tc>
        <w:tc>
          <w:tcPr>
            <w:tcW w:w="1311" w:type="dxa"/>
            <w:tcBorders>
              <w:top w:val="nil"/>
              <w:bottom w:val="single" w:sz="6" w:space="0" w:color="auto"/>
            </w:tcBorders>
            <w:vAlign w:val="center"/>
          </w:tcPr>
          <w:p w:rsidR="00BF2073" w:rsidRPr="009A5B93" w:rsidRDefault="00BF2073" w:rsidP="008562AA">
            <w:pPr>
              <w:pStyle w:val="Header"/>
              <w:tabs>
                <w:tab w:val="left" w:pos="567"/>
                <w:tab w:val="left" w:pos="709"/>
              </w:tabs>
              <w:jc w:val="center"/>
              <w:rPr>
                <w:rFonts w:ascii="Arial" w:hAnsi="Arial" w:cs="Arial"/>
                <w:sz w:val="16"/>
                <w:szCs w:val="16"/>
              </w:rPr>
            </w:pPr>
          </w:p>
        </w:tc>
        <w:tc>
          <w:tcPr>
            <w:tcW w:w="1453"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453"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453"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r>
      <w:tr w:rsidR="00BF2073" w:rsidRPr="009A5B93">
        <w:tc>
          <w:tcPr>
            <w:tcW w:w="426"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275"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134"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276" w:type="dxa"/>
            <w:tcBorders>
              <w:top w:val="nil"/>
              <w:bottom w:val="single" w:sz="6" w:space="0" w:color="auto"/>
            </w:tcBorders>
            <w:vAlign w:val="center"/>
          </w:tcPr>
          <w:p w:rsidR="00F37310" w:rsidRPr="009A5B93" w:rsidRDefault="00F37310" w:rsidP="00D00D7F">
            <w:pPr>
              <w:pStyle w:val="Header"/>
              <w:tabs>
                <w:tab w:val="left" w:pos="567"/>
                <w:tab w:val="left" w:pos="709"/>
              </w:tabs>
              <w:jc w:val="center"/>
              <w:rPr>
                <w:rFonts w:ascii="Arial" w:hAnsi="Arial" w:cs="Arial"/>
                <w:sz w:val="16"/>
                <w:szCs w:val="16"/>
              </w:rPr>
            </w:pPr>
          </w:p>
        </w:tc>
        <w:tc>
          <w:tcPr>
            <w:tcW w:w="1311" w:type="dxa"/>
            <w:tcBorders>
              <w:top w:val="nil"/>
              <w:bottom w:val="single" w:sz="6" w:space="0" w:color="auto"/>
            </w:tcBorders>
            <w:vAlign w:val="center"/>
          </w:tcPr>
          <w:p w:rsidR="00BF2073" w:rsidRPr="009A5B93" w:rsidRDefault="00BF2073" w:rsidP="00D1621C">
            <w:pPr>
              <w:pStyle w:val="Header"/>
              <w:tabs>
                <w:tab w:val="left" w:pos="567"/>
                <w:tab w:val="left" w:pos="709"/>
              </w:tabs>
              <w:jc w:val="center"/>
              <w:rPr>
                <w:rFonts w:ascii="Arial" w:hAnsi="Arial" w:cs="Arial"/>
                <w:sz w:val="16"/>
                <w:szCs w:val="16"/>
              </w:rPr>
            </w:pPr>
          </w:p>
        </w:tc>
        <w:tc>
          <w:tcPr>
            <w:tcW w:w="1453" w:type="dxa"/>
            <w:tcBorders>
              <w:top w:val="nil"/>
              <w:bottom w:val="single" w:sz="6" w:space="0" w:color="auto"/>
            </w:tcBorders>
            <w:vAlign w:val="center"/>
          </w:tcPr>
          <w:p w:rsidR="00BF2073" w:rsidRPr="009A5B93" w:rsidRDefault="00BF2073" w:rsidP="00D95542">
            <w:pPr>
              <w:pStyle w:val="Header"/>
              <w:tabs>
                <w:tab w:val="left" w:pos="567"/>
                <w:tab w:val="left" w:pos="709"/>
              </w:tabs>
              <w:jc w:val="center"/>
              <w:rPr>
                <w:rFonts w:ascii="Arial" w:hAnsi="Arial" w:cs="Arial"/>
                <w:sz w:val="16"/>
                <w:szCs w:val="16"/>
              </w:rPr>
            </w:pPr>
          </w:p>
        </w:tc>
        <w:tc>
          <w:tcPr>
            <w:tcW w:w="1453"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c>
          <w:tcPr>
            <w:tcW w:w="1453" w:type="dxa"/>
            <w:tcBorders>
              <w:top w:val="nil"/>
              <w:bottom w:val="single" w:sz="6" w:space="0" w:color="auto"/>
            </w:tcBorders>
            <w:vAlign w:val="center"/>
          </w:tcPr>
          <w:p w:rsidR="00BF2073" w:rsidRPr="009A5B93" w:rsidRDefault="00BF2073" w:rsidP="00D00D7F">
            <w:pPr>
              <w:pStyle w:val="Header"/>
              <w:tabs>
                <w:tab w:val="left" w:pos="567"/>
                <w:tab w:val="left" w:pos="709"/>
              </w:tabs>
              <w:jc w:val="center"/>
              <w:rPr>
                <w:rFonts w:ascii="Arial" w:hAnsi="Arial" w:cs="Arial"/>
                <w:sz w:val="16"/>
                <w:szCs w:val="16"/>
              </w:rPr>
            </w:pPr>
          </w:p>
        </w:tc>
      </w:tr>
      <w:tr w:rsidR="000A6235" w:rsidRPr="000A6235">
        <w:tc>
          <w:tcPr>
            <w:tcW w:w="426" w:type="dxa"/>
            <w:tcBorders>
              <w:top w:val="single" w:sz="6" w:space="0" w:color="auto"/>
              <w:bottom w:val="single" w:sz="12" w:space="0" w:color="auto"/>
            </w:tcBorders>
            <w:vAlign w:val="center"/>
          </w:tcPr>
          <w:p w:rsidR="000A6235" w:rsidRPr="000A6235" w:rsidRDefault="000A6235" w:rsidP="000A6235">
            <w:pPr>
              <w:pStyle w:val="Header"/>
              <w:tabs>
                <w:tab w:val="left" w:pos="567"/>
                <w:tab w:val="left" w:pos="709"/>
              </w:tabs>
              <w:jc w:val="center"/>
              <w:rPr>
                <w:rFonts w:ascii="Arial" w:hAnsi="Arial" w:cs="Arial"/>
                <w:sz w:val="16"/>
                <w:szCs w:val="16"/>
              </w:rPr>
            </w:pPr>
          </w:p>
        </w:tc>
        <w:tc>
          <w:tcPr>
            <w:tcW w:w="1275" w:type="dxa"/>
            <w:tcBorders>
              <w:top w:val="single" w:sz="6" w:space="0" w:color="auto"/>
              <w:bottom w:val="single" w:sz="12" w:space="0" w:color="auto"/>
            </w:tcBorders>
            <w:vAlign w:val="center"/>
          </w:tcPr>
          <w:p w:rsidR="000A6235" w:rsidRPr="009A5B93" w:rsidRDefault="000A6235" w:rsidP="001E7D67">
            <w:pPr>
              <w:pStyle w:val="Header"/>
              <w:tabs>
                <w:tab w:val="left" w:pos="567"/>
                <w:tab w:val="left" w:pos="709"/>
              </w:tabs>
              <w:jc w:val="center"/>
              <w:rPr>
                <w:rFonts w:ascii="Arial" w:hAnsi="Arial" w:cs="Arial"/>
                <w:sz w:val="16"/>
                <w:szCs w:val="16"/>
              </w:rPr>
            </w:pPr>
          </w:p>
        </w:tc>
        <w:tc>
          <w:tcPr>
            <w:tcW w:w="1134" w:type="dxa"/>
            <w:tcBorders>
              <w:top w:val="single" w:sz="6" w:space="0" w:color="auto"/>
              <w:bottom w:val="single" w:sz="12" w:space="0" w:color="auto"/>
            </w:tcBorders>
            <w:vAlign w:val="center"/>
          </w:tcPr>
          <w:p w:rsidR="000A6235" w:rsidRPr="009A5B93" w:rsidRDefault="000A6235" w:rsidP="001E7D67">
            <w:pPr>
              <w:pStyle w:val="Header"/>
              <w:tabs>
                <w:tab w:val="left" w:pos="567"/>
                <w:tab w:val="left" w:pos="709"/>
              </w:tabs>
              <w:jc w:val="center"/>
              <w:rPr>
                <w:rFonts w:ascii="Arial" w:hAnsi="Arial" w:cs="Arial"/>
                <w:sz w:val="16"/>
                <w:szCs w:val="16"/>
              </w:rPr>
            </w:pPr>
          </w:p>
        </w:tc>
        <w:tc>
          <w:tcPr>
            <w:tcW w:w="1276" w:type="dxa"/>
            <w:tcBorders>
              <w:top w:val="single" w:sz="6" w:space="0" w:color="auto"/>
              <w:bottom w:val="single" w:sz="12" w:space="0" w:color="auto"/>
            </w:tcBorders>
            <w:vAlign w:val="center"/>
          </w:tcPr>
          <w:p w:rsidR="00F37310" w:rsidRPr="009A5B93" w:rsidRDefault="00F37310" w:rsidP="00F37310">
            <w:pPr>
              <w:pStyle w:val="Header"/>
              <w:tabs>
                <w:tab w:val="left" w:pos="567"/>
                <w:tab w:val="left" w:pos="709"/>
              </w:tabs>
              <w:jc w:val="center"/>
              <w:rPr>
                <w:rFonts w:ascii="Arial" w:hAnsi="Arial" w:cs="Arial"/>
                <w:sz w:val="16"/>
                <w:szCs w:val="16"/>
              </w:rPr>
            </w:pPr>
          </w:p>
        </w:tc>
        <w:tc>
          <w:tcPr>
            <w:tcW w:w="1311" w:type="dxa"/>
            <w:tcBorders>
              <w:top w:val="single" w:sz="6" w:space="0" w:color="auto"/>
              <w:bottom w:val="single" w:sz="12" w:space="0" w:color="auto"/>
            </w:tcBorders>
            <w:vAlign w:val="center"/>
          </w:tcPr>
          <w:p w:rsidR="000A6235" w:rsidRPr="009A5B93" w:rsidRDefault="000A6235" w:rsidP="001E7D67">
            <w:pPr>
              <w:pStyle w:val="Header"/>
              <w:tabs>
                <w:tab w:val="left" w:pos="567"/>
                <w:tab w:val="left" w:pos="709"/>
              </w:tabs>
              <w:jc w:val="center"/>
              <w:rPr>
                <w:rFonts w:ascii="Arial" w:hAnsi="Arial" w:cs="Arial"/>
                <w:sz w:val="16"/>
                <w:szCs w:val="16"/>
              </w:rPr>
            </w:pPr>
          </w:p>
        </w:tc>
        <w:tc>
          <w:tcPr>
            <w:tcW w:w="1453" w:type="dxa"/>
            <w:tcBorders>
              <w:top w:val="single" w:sz="6" w:space="0" w:color="auto"/>
              <w:bottom w:val="single" w:sz="12" w:space="0" w:color="auto"/>
            </w:tcBorders>
            <w:vAlign w:val="center"/>
          </w:tcPr>
          <w:p w:rsidR="000A6235" w:rsidRPr="000A6235" w:rsidRDefault="000A6235" w:rsidP="000041FF">
            <w:pPr>
              <w:pStyle w:val="Header"/>
              <w:tabs>
                <w:tab w:val="left" w:pos="567"/>
                <w:tab w:val="left" w:pos="709"/>
              </w:tabs>
              <w:jc w:val="center"/>
              <w:rPr>
                <w:rFonts w:ascii="Arial" w:hAnsi="Arial" w:cs="Arial"/>
                <w:sz w:val="16"/>
                <w:szCs w:val="16"/>
              </w:rPr>
            </w:pPr>
          </w:p>
        </w:tc>
        <w:tc>
          <w:tcPr>
            <w:tcW w:w="1453" w:type="dxa"/>
            <w:tcBorders>
              <w:top w:val="single" w:sz="6" w:space="0" w:color="auto"/>
              <w:bottom w:val="single" w:sz="12" w:space="0" w:color="auto"/>
            </w:tcBorders>
            <w:vAlign w:val="center"/>
          </w:tcPr>
          <w:p w:rsidR="000A6235" w:rsidRPr="000A6235" w:rsidRDefault="000A6235" w:rsidP="000A6235">
            <w:pPr>
              <w:pStyle w:val="Header"/>
              <w:tabs>
                <w:tab w:val="left" w:pos="567"/>
                <w:tab w:val="left" w:pos="709"/>
              </w:tabs>
              <w:jc w:val="center"/>
              <w:rPr>
                <w:rFonts w:ascii="Arial" w:hAnsi="Arial" w:cs="Arial"/>
                <w:sz w:val="16"/>
                <w:szCs w:val="16"/>
              </w:rPr>
            </w:pPr>
          </w:p>
        </w:tc>
        <w:tc>
          <w:tcPr>
            <w:tcW w:w="1453" w:type="dxa"/>
            <w:tcBorders>
              <w:top w:val="single" w:sz="6" w:space="0" w:color="auto"/>
              <w:bottom w:val="single" w:sz="12" w:space="0" w:color="auto"/>
            </w:tcBorders>
            <w:vAlign w:val="center"/>
          </w:tcPr>
          <w:p w:rsidR="000A6235" w:rsidRPr="000A6235" w:rsidRDefault="000A6235" w:rsidP="000041FF">
            <w:pPr>
              <w:pStyle w:val="Header"/>
              <w:tabs>
                <w:tab w:val="left" w:pos="567"/>
                <w:tab w:val="left" w:pos="709"/>
              </w:tabs>
              <w:jc w:val="center"/>
              <w:rPr>
                <w:rFonts w:ascii="Arial" w:hAnsi="Arial" w:cs="Arial"/>
                <w:sz w:val="16"/>
                <w:szCs w:val="16"/>
              </w:rPr>
            </w:pPr>
          </w:p>
        </w:tc>
      </w:tr>
    </w:tbl>
    <w:p w:rsidR="00627718" w:rsidRDefault="00627718" w:rsidP="009139AC">
      <w:pPr>
        <w:pStyle w:val="Header"/>
        <w:tabs>
          <w:tab w:val="left" w:pos="360"/>
          <w:tab w:val="left" w:pos="567"/>
        </w:tabs>
        <w:rPr>
          <w:rFonts w:ascii="Arial" w:hAnsi="Arial" w:cs="Arial"/>
          <w:b/>
          <w:sz w:val="20"/>
        </w:rPr>
      </w:pPr>
    </w:p>
    <w:p w:rsidR="007904C5" w:rsidRPr="00634DA6" w:rsidRDefault="007904C5" w:rsidP="007904C5">
      <w:pPr>
        <w:contextualSpacing/>
        <w:rPr>
          <w:rFonts w:ascii="Arial" w:hAnsi="Arial" w:cs="Arial"/>
          <w:b/>
          <w:sz w:val="22"/>
          <w:szCs w:val="22"/>
        </w:rPr>
      </w:pPr>
      <w:r w:rsidRPr="00634DA6">
        <w:rPr>
          <w:rFonts w:ascii="Arial" w:hAnsi="Arial" w:cs="Arial"/>
          <w:b/>
          <w:sz w:val="22"/>
          <w:szCs w:val="22"/>
        </w:rPr>
        <w:t xml:space="preserve">3. LISTA DE DIFUZARE </w:t>
      </w:r>
    </w:p>
    <w:p w:rsidR="007904C5" w:rsidRPr="007904C5" w:rsidRDefault="007904C5" w:rsidP="007904C5">
      <w:pPr>
        <w:contextualSpacing/>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1084"/>
        <w:gridCol w:w="550"/>
        <w:gridCol w:w="4368"/>
        <w:gridCol w:w="1423"/>
        <w:gridCol w:w="1945"/>
      </w:tblGrid>
      <w:tr w:rsidR="00D02EE5" w:rsidRPr="007904C5" w:rsidTr="00F42815">
        <w:trPr>
          <w:cantSplit/>
          <w:trHeight w:val="135"/>
        </w:trPr>
        <w:tc>
          <w:tcPr>
            <w:tcW w:w="246" w:type="pct"/>
            <w:vAlign w:val="center"/>
          </w:tcPr>
          <w:p w:rsidR="00F946A6" w:rsidRPr="007904C5" w:rsidRDefault="00F946A6" w:rsidP="001E7D67">
            <w:pPr>
              <w:jc w:val="center"/>
              <w:rPr>
                <w:rFonts w:ascii="Arial" w:hAnsi="Arial" w:cs="Arial"/>
                <w:b/>
                <w:sz w:val="16"/>
                <w:szCs w:val="16"/>
              </w:rPr>
            </w:pPr>
          </w:p>
        </w:tc>
        <w:tc>
          <w:tcPr>
            <w:tcW w:w="550" w:type="pct"/>
            <w:shd w:val="clear" w:color="auto" w:fill="D9D9D9"/>
            <w:vAlign w:val="center"/>
          </w:tcPr>
          <w:p w:rsidR="00F946A6" w:rsidRPr="007904C5" w:rsidRDefault="00F946A6" w:rsidP="001E7D67">
            <w:pPr>
              <w:jc w:val="center"/>
              <w:rPr>
                <w:rFonts w:ascii="Arial" w:hAnsi="Arial" w:cs="Arial"/>
                <w:b/>
                <w:sz w:val="16"/>
                <w:szCs w:val="16"/>
              </w:rPr>
            </w:pPr>
            <w:r w:rsidRPr="007904C5">
              <w:rPr>
                <w:rFonts w:ascii="Arial" w:hAnsi="Arial" w:cs="Arial"/>
                <w:b/>
                <w:sz w:val="16"/>
                <w:szCs w:val="16"/>
              </w:rPr>
              <w:t>Scopul difuzării</w:t>
            </w:r>
          </w:p>
        </w:tc>
        <w:tc>
          <w:tcPr>
            <w:tcW w:w="279" w:type="pct"/>
            <w:shd w:val="clear" w:color="auto" w:fill="D9D9D9"/>
            <w:vAlign w:val="center"/>
          </w:tcPr>
          <w:p w:rsidR="00F946A6" w:rsidRPr="007904C5" w:rsidRDefault="00F946A6" w:rsidP="001E7D67">
            <w:pPr>
              <w:jc w:val="center"/>
              <w:rPr>
                <w:rFonts w:ascii="Arial" w:hAnsi="Arial" w:cs="Arial"/>
                <w:b/>
                <w:sz w:val="16"/>
                <w:szCs w:val="16"/>
              </w:rPr>
            </w:pPr>
            <w:r w:rsidRPr="007904C5">
              <w:rPr>
                <w:rFonts w:ascii="Arial" w:hAnsi="Arial" w:cs="Arial"/>
                <w:b/>
                <w:sz w:val="16"/>
                <w:szCs w:val="16"/>
              </w:rPr>
              <w:t>Ex.</w:t>
            </w:r>
          </w:p>
          <w:p w:rsidR="00F946A6" w:rsidRPr="007904C5" w:rsidRDefault="00F946A6" w:rsidP="001E7D67">
            <w:pPr>
              <w:jc w:val="center"/>
              <w:rPr>
                <w:rFonts w:ascii="Arial" w:hAnsi="Arial" w:cs="Arial"/>
                <w:b/>
                <w:sz w:val="16"/>
                <w:szCs w:val="16"/>
              </w:rPr>
            </w:pPr>
            <w:r w:rsidRPr="007904C5">
              <w:rPr>
                <w:rFonts w:ascii="Arial" w:hAnsi="Arial" w:cs="Arial"/>
                <w:b/>
                <w:sz w:val="16"/>
                <w:szCs w:val="16"/>
              </w:rPr>
              <w:t>nr.</w:t>
            </w:r>
          </w:p>
        </w:tc>
        <w:tc>
          <w:tcPr>
            <w:tcW w:w="2216" w:type="pct"/>
            <w:shd w:val="clear" w:color="auto" w:fill="D9D9D9"/>
            <w:vAlign w:val="center"/>
          </w:tcPr>
          <w:p w:rsidR="00F946A6" w:rsidRPr="007904C5" w:rsidRDefault="000D6BD0" w:rsidP="000D6BD0">
            <w:pPr>
              <w:jc w:val="center"/>
              <w:rPr>
                <w:rFonts w:ascii="Arial" w:hAnsi="Arial" w:cs="Arial"/>
                <w:b/>
                <w:sz w:val="16"/>
                <w:szCs w:val="16"/>
              </w:rPr>
            </w:pPr>
            <w:r>
              <w:rPr>
                <w:rFonts w:ascii="Arial" w:hAnsi="Arial" w:cs="Arial"/>
                <w:b/>
                <w:sz w:val="16"/>
                <w:szCs w:val="16"/>
              </w:rPr>
              <w:t>Compar</w:t>
            </w:r>
            <w:r w:rsidR="00F946A6" w:rsidRPr="007904C5">
              <w:rPr>
                <w:rFonts w:ascii="Arial" w:hAnsi="Arial" w:cs="Arial"/>
                <w:b/>
                <w:sz w:val="16"/>
                <w:szCs w:val="16"/>
              </w:rPr>
              <w:t>timent</w:t>
            </w:r>
          </w:p>
        </w:tc>
        <w:tc>
          <w:tcPr>
            <w:tcW w:w="722" w:type="pct"/>
            <w:shd w:val="clear" w:color="auto" w:fill="D9D9D9"/>
            <w:vAlign w:val="center"/>
          </w:tcPr>
          <w:p w:rsidR="00F946A6" w:rsidRPr="007904C5" w:rsidRDefault="00F946A6" w:rsidP="001E7D67">
            <w:pPr>
              <w:jc w:val="center"/>
              <w:rPr>
                <w:rFonts w:ascii="Arial" w:hAnsi="Arial" w:cs="Arial"/>
                <w:b/>
                <w:sz w:val="16"/>
                <w:szCs w:val="16"/>
              </w:rPr>
            </w:pPr>
            <w:r w:rsidRPr="007904C5">
              <w:rPr>
                <w:rFonts w:ascii="Arial" w:hAnsi="Arial" w:cs="Arial"/>
                <w:b/>
                <w:sz w:val="16"/>
                <w:szCs w:val="16"/>
              </w:rPr>
              <w:t>Funcţia</w:t>
            </w:r>
          </w:p>
        </w:tc>
        <w:tc>
          <w:tcPr>
            <w:tcW w:w="987" w:type="pct"/>
            <w:shd w:val="clear" w:color="auto" w:fill="D9D9D9"/>
            <w:vAlign w:val="center"/>
          </w:tcPr>
          <w:p w:rsidR="00F946A6" w:rsidRPr="007904C5" w:rsidRDefault="00F946A6" w:rsidP="001E7D67">
            <w:pPr>
              <w:jc w:val="center"/>
              <w:rPr>
                <w:rFonts w:ascii="Arial" w:hAnsi="Arial" w:cs="Arial"/>
                <w:b/>
                <w:sz w:val="16"/>
                <w:szCs w:val="16"/>
              </w:rPr>
            </w:pPr>
            <w:r>
              <w:rPr>
                <w:rFonts w:ascii="Arial" w:hAnsi="Arial" w:cs="Arial"/>
                <w:b/>
                <w:sz w:val="16"/>
                <w:szCs w:val="16"/>
              </w:rPr>
              <w:t>Modalitatea de difuzare</w:t>
            </w:r>
          </w:p>
        </w:tc>
      </w:tr>
      <w:tr w:rsidR="00D02EE5" w:rsidRPr="007904C5">
        <w:trPr>
          <w:trHeight w:val="204"/>
        </w:trPr>
        <w:tc>
          <w:tcPr>
            <w:tcW w:w="246" w:type="pct"/>
            <w:vAlign w:val="center"/>
          </w:tcPr>
          <w:p w:rsidR="00F946A6" w:rsidRPr="007904C5" w:rsidRDefault="00F946A6" w:rsidP="001E7D67">
            <w:pPr>
              <w:jc w:val="center"/>
              <w:rPr>
                <w:rFonts w:ascii="Arial" w:hAnsi="Arial" w:cs="Arial"/>
                <w:sz w:val="16"/>
                <w:szCs w:val="16"/>
              </w:rPr>
            </w:pPr>
            <w:r w:rsidRPr="007904C5">
              <w:rPr>
                <w:rFonts w:ascii="Arial" w:hAnsi="Arial" w:cs="Arial"/>
                <w:sz w:val="16"/>
                <w:szCs w:val="16"/>
              </w:rPr>
              <w:t>3.1</w:t>
            </w:r>
          </w:p>
        </w:tc>
        <w:tc>
          <w:tcPr>
            <w:tcW w:w="550" w:type="pct"/>
          </w:tcPr>
          <w:p w:rsidR="00F946A6" w:rsidRPr="007904C5" w:rsidRDefault="00F946A6" w:rsidP="001E7D67">
            <w:pPr>
              <w:jc w:val="both"/>
              <w:rPr>
                <w:rFonts w:ascii="Arial" w:hAnsi="Arial" w:cs="Arial"/>
                <w:sz w:val="16"/>
                <w:szCs w:val="16"/>
              </w:rPr>
            </w:pPr>
            <w:r w:rsidRPr="007904C5">
              <w:rPr>
                <w:rFonts w:ascii="Arial" w:hAnsi="Arial" w:cs="Arial"/>
                <w:sz w:val="16"/>
                <w:szCs w:val="16"/>
              </w:rPr>
              <w:t>Arhivare</w:t>
            </w:r>
          </w:p>
        </w:tc>
        <w:tc>
          <w:tcPr>
            <w:tcW w:w="279" w:type="pct"/>
          </w:tcPr>
          <w:p w:rsidR="00F946A6" w:rsidRPr="007904C5" w:rsidRDefault="00F946A6" w:rsidP="001E7D67">
            <w:pPr>
              <w:jc w:val="center"/>
              <w:rPr>
                <w:rFonts w:ascii="Arial" w:hAnsi="Arial" w:cs="Arial"/>
                <w:sz w:val="16"/>
                <w:szCs w:val="16"/>
              </w:rPr>
            </w:pPr>
            <w:r>
              <w:rPr>
                <w:rFonts w:ascii="Arial" w:hAnsi="Arial" w:cs="Arial"/>
                <w:sz w:val="16"/>
                <w:szCs w:val="16"/>
              </w:rPr>
              <w:t>1</w:t>
            </w:r>
          </w:p>
        </w:tc>
        <w:tc>
          <w:tcPr>
            <w:tcW w:w="2216" w:type="pct"/>
          </w:tcPr>
          <w:p w:rsidR="00F946A6" w:rsidRPr="007904C5" w:rsidRDefault="00745BE2" w:rsidP="001D6EDD">
            <w:pPr>
              <w:rPr>
                <w:rFonts w:ascii="Arial" w:hAnsi="Arial" w:cs="Arial"/>
                <w:sz w:val="16"/>
                <w:szCs w:val="16"/>
              </w:rPr>
            </w:pPr>
            <w:r>
              <w:rPr>
                <w:rFonts w:ascii="Arial" w:hAnsi="Arial" w:cs="Arial"/>
                <w:sz w:val="16"/>
                <w:szCs w:val="16"/>
              </w:rPr>
              <w:t>DEAC</w:t>
            </w:r>
          </w:p>
        </w:tc>
        <w:tc>
          <w:tcPr>
            <w:tcW w:w="722" w:type="pct"/>
          </w:tcPr>
          <w:p w:rsidR="00F946A6" w:rsidRPr="007904C5" w:rsidRDefault="00F946A6" w:rsidP="009E3D67">
            <w:pPr>
              <w:jc w:val="center"/>
              <w:rPr>
                <w:rFonts w:ascii="Arial" w:hAnsi="Arial" w:cs="Arial"/>
                <w:sz w:val="16"/>
                <w:szCs w:val="16"/>
              </w:rPr>
            </w:pPr>
            <w:r w:rsidRPr="007904C5">
              <w:rPr>
                <w:rFonts w:ascii="Arial" w:hAnsi="Arial" w:cs="Arial"/>
                <w:sz w:val="16"/>
                <w:szCs w:val="16"/>
              </w:rPr>
              <w:t xml:space="preserve">Secretar </w:t>
            </w:r>
            <w:r w:rsidR="00BD62E7">
              <w:rPr>
                <w:rFonts w:ascii="Arial" w:hAnsi="Arial" w:cs="Arial"/>
                <w:sz w:val="16"/>
                <w:szCs w:val="16"/>
              </w:rPr>
              <w:t>CSCIM</w:t>
            </w:r>
          </w:p>
        </w:tc>
        <w:tc>
          <w:tcPr>
            <w:tcW w:w="987" w:type="pct"/>
            <w:vAlign w:val="center"/>
          </w:tcPr>
          <w:p w:rsidR="00F946A6" w:rsidRPr="007904C5" w:rsidRDefault="00F946A6" w:rsidP="00F946A6">
            <w:pPr>
              <w:jc w:val="center"/>
              <w:rPr>
                <w:rFonts w:ascii="Arial" w:hAnsi="Arial" w:cs="Arial"/>
                <w:sz w:val="16"/>
                <w:szCs w:val="16"/>
              </w:rPr>
            </w:pPr>
            <w:r>
              <w:rPr>
                <w:rFonts w:ascii="Arial" w:hAnsi="Arial" w:cs="Arial"/>
                <w:sz w:val="16"/>
                <w:szCs w:val="16"/>
              </w:rPr>
              <w:t>Arhivare</w:t>
            </w:r>
          </w:p>
        </w:tc>
      </w:tr>
      <w:tr w:rsidR="00D02EE5" w:rsidRPr="007904C5">
        <w:trPr>
          <w:trHeight w:val="204"/>
        </w:trPr>
        <w:tc>
          <w:tcPr>
            <w:tcW w:w="246" w:type="pct"/>
          </w:tcPr>
          <w:p w:rsidR="00F946A6" w:rsidRPr="007904C5" w:rsidRDefault="00F946A6" w:rsidP="001E7D67">
            <w:pPr>
              <w:jc w:val="both"/>
              <w:rPr>
                <w:rFonts w:ascii="Arial" w:hAnsi="Arial" w:cs="Arial"/>
                <w:sz w:val="16"/>
                <w:szCs w:val="16"/>
              </w:rPr>
            </w:pPr>
            <w:r w:rsidRPr="007904C5">
              <w:rPr>
                <w:rFonts w:ascii="Arial" w:hAnsi="Arial" w:cs="Arial"/>
                <w:sz w:val="16"/>
                <w:szCs w:val="16"/>
              </w:rPr>
              <w:t>3.2</w:t>
            </w:r>
          </w:p>
        </w:tc>
        <w:tc>
          <w:tcPr>
            <w:tcW w:w="550" w:type="pct"/>
          </w:tcPr>
          <w:p w:rsidR="00F946A6" w:rsidRPr="007904C5" w:rsidRDefault="00F946A6" w:rsidP="001E7D67">
            <w:pPr>
              <w:jc w:val="both"/>
              <w:rPr>
                <w:rFonts w:ascii="Arial" w:hAnsi="Arial" w:cs="Arial"/>
                <w:sz w:val="16"/>
                <w:szCs w:val="16"/>
              </w:rPr>
            </w:pPr>
            <w:r w:rsidRPr="007904C5">
              <w:rPr>
                <w:rFonts w:ascii="Arial" w:hAnsi="Arial" w:cs="Arial"/>
                <w:sz w:val="16"/>
                <w:szCs w:val="16"/>
              </w:rPr>
              <w:t>Evidenţă</w:t>
            </w:r>
          </w:p>
        </w:tc>
        <w:tc>
          <w:tcPr>
            <w:tcW w:w="279" w:type="pct"/>
          </w:tcPr>
          <w:p w:rsidR="00F946A6" w:rsidRPr="007904C5" w:rsidRDefault="00F946A6" w:rsidP="001E7D67">
            <w:pPr>
              <w:jc w:val="center"/>
              <w:rPr>
                <w:rFonts w:ascii="Arial" w:hAnsi="Arial" w:cs="Arial"/>
                <w:sz w:val="16"/>
                <w:szCs w:val="16"/>
              </w:rPr>
            </w:pPr>
            <w:r>
              <w:rPr>
                <w:rFonts w:ascii="Arial" w:hAnsi="Arial" w:cs="Arial"/>
                <w:sz w:val="16"/>
                <w:szCs w:val="16"/>
              </w:rPr>
              <w:t>2</w:t>
            </w:r>
          </w:p>
        </w:tc>
        <w:tc>
          <w:tcPr>
            <w:tcW w:w="2216" w:type="pct"/>
          </w:tcPr>
          <w:p w:rsidR="00F946A6" w:rsidRPr="007904C5" w:rsidRDefault="00BD62E7" w:rsidP="001D6EDD">
            <w:pPr>
              <w:rPr>
                <w:rFonts w:ascii="Arial" w:hAnsi="Arial" w:cs="Arial"/>
                <w:sz w:val="16"/>
                <w:szCs w:val="16"/>
              </w:rPr>
            </w:pPr>
            <w:r>
              <w:rPr>
                <w:rFonts w:ascii="Arial" w:hAnsi="Arial" w:cs="Arial"/>
                <w:sz w:val="16"/>
                <w:szCs w:val="16"/>
              </w:rPr>
              <w:t>Senatul universităţii</w:t>
            </w:r>
            <w:r w:rsidR="00D02EE5">
              <w:rPr>
                <w:rFonts w:ascii="Arial" w:hAnsi="Arial" w:cs="Arial"/>
                <w:sz w:val="16"/>
                <w:szCs w:val="16"/>
              </w:rPr>
              <w:t xml:space="preserve"> </w:t>
            </w:r>
            <w:r>
              <w:rPr>
                <w:rFonts w:ascii="Arial" w:hAnsi="Arial" w:cs="Arial"/>
                <w:sz w:val="16"/>
                <w:szCs w:val="16"/>
              </w:rPr>
              <w:t>–</w:t>
            </w:r>
            <w:r w:rsidR="00D02EE5">
              <w:rPr>
                <w:rFonts w:ascii="Arial" w:hAnsi="Arial" w:cs="Arial"/>
                <w:sz w:val="16"/>
                <w:szCs w:val="16"/>
              </w:rPr>
              <w:t xml:space="preserve"> </w:t>
            </w:r>
            <w:r>
              <w:rPr>
                <w:rFonts w:ascii="Arial" w:hAnsi="Arial" w:cs="Arial"/>
                <w:sz w:val="16"/>
                <w:szCs w:val="16"/>
              </w:rPr>
              <w:t>Hotărâri</w:t>
            </w:r>
          </w:p>
        </w:tc>
        <w:tc>
          <w:tcPr>
            <w:tcW w:w="722" w:type="pct"/>
          </w:tcPr>
          <w:p w:rsidR="00F946A6" w:rsidRPr="007904C5" w:rsidRDefault="00BD62E7" w:rsidP="009E3D67">
            <w:pPr>
              <w:jc w:val="center"/>
              <w:rPr>
                <w:rFonts w:ascii="Arial" w:hAnsi="Arial" w:cs="Arial"/>
                <w:sz w:val="16"/>
                <w:szCs w:val="16"/>
                <w:lang w:val="pt-BR"/>
              </w:rPr>
            </w:pPr>
            <w:r>
              <w:rPr>
                <w:rFonts w:ascii="Arial" w:hAnsi="Arial" w:cs="Arial"/>
                <w:sz w:val="16"/>
                <w:szCs w:val="16"/>
                <w:lang w:val="pt-BR"/>
              </w:rPr>
              <w:t>Secretariat Senat</w:t>
            </w:r>
          </w:p>
        </w:tc>
        <w:tc>
          <w:tcPr>
            <w:tcW w:w="987" w:type="pct"/>
            <w:vAlign w:val="center"/>
          </w:tcPr>
          <w:p w:rsidR="00F946A6" w:rsidRPr="007904C5" w:rsidRDefault="00BD62E7" w:rsidP="00F946A6">
            <w:pPr>
              <w:jc w:val="center"/>
              <w:rPr>
                <w:rFonts w:ascii="Arial" w:hAnsi="Arial" w:cs="Arial"/>
                <w:sz w:val="16"/>
                <w:szCs w:val="16"/>
              </w:rPr>
            </w:pPr>
            <w:r>
              <w:rPr>
                <w:rFonts w:ascii="Arial" w:hAnsi="Arial" w:cs="Arial"/>
                <w:sz w:val="16"/>
                <w:szCs w:val="16"/>
              </w:rPr>
              <w:t>Arhivare</w:t>
            </w:r>
          </w:p>
        </w:tc>
      </w:tr>
      <w:tr w:rsidR="00A13409" w:rsidRPr="007904C5">
        <w:trPr>
          <w:trHeight w:val="204"/>
        </w:trPr>
        <w:tc>
          <w:tcPr>
            <w:tcW w:w="246" w:type="pct"/>
            <w:vMerge w:val="restart"/>
            <w:vAlign w:val="center"/>
          </w:tcPr>
          <w:p w:rsidR="00A13409" w:rsidRDefault="00A13409" w:rsidP="00561ADF">
            <w:pPr>
              <w:jc w:val="center"/>
              <w:rPr>
                <w:rFonts w:ascii="Arial" w:hAnsi="Arial" w:cs="Arial"/>
                <w:sz w:val="16"/>
                <w:szCs w:val="16"/>
              </w:rPr>
            </w:pPr>
            <w:r>
              <w:rPr>
                <w:rFonts w:ascii="Arial" w:hAnsi="Arial" w:cs="Arial"/>
                <w:sz w:val="16"/>
                <w:szCs w:val="16"/>
              </w:rPr>
              <w:t>3.3</w:t>
            </w:r>
          </w:p>
        </w:tc>
        <w:tc>
          <w:tcPr>
            <w:tcW w:w="550" w:type="pct"/>
            <w:vMerge w:val="restart"/>
            <w:vAlign w:val="center"/>
          </w:tcPr>
          <w:p w:rsidR="00A13409" w:rsidRPr="007904C5" w:rsidRDefault="00A13409" w:rsidP="00561ADF">
            <w:pPr>
              <w:jc w:val="center"/>
              <w:rPr>
                <w:rFonts w:ascii="Arial" w:hAnsi="Arial" w:cs="Arial"/>
                <w:sz w:val="16"/>
                <w:szCs w:val="16"/>
              </w:rPr>
            </w:pPr>
            <w:r w:rsidRPr="007904C5">
              <w:rPr>
                <w:rFonts w:ascii="Arial" w:hAnsi="Arial" w:cs="Arial"/>
                <w:sz w:val="16"/>
                <w:szCs w:val="16"/>
              </w:rPr>
              <w:t>Aplicare</w:t>
            </w:r>
          </w:p>
        </w:tc>
        <w:tc>
          <w:tcPr>
            <w:tcW w:w="279" w:type="pct"/>
            <w:vMerge w:val="restart"/>
            <w:vAlign w:val="center"/>
          </w:tcPr>
          <w:p w:rsidR="00A13409" w:rsidRDefault="00A13409" w:rsidP="00561ADF">
            <w:pPr>
              <w:jc w:val="center"/>
              <w:rPr>
                <w:rFonts w:ascii="Arial" w:hAnsi="Arial" w:cs="Arial"/>
                <w:sz w:val="16"/>
                <w:szCs w:val="16"/>
              </w:rPr>
            </w:pPr>
            <w:r>
              <w:rPr>
                <w:rFonts w:ascii="Arial" w:hAnsi="Arial" w:cs="Arial"/>
                <w:sz w:val="16"/>
                <w:szCs w:val="16"/>
              </w:rPr>
              <w:t>3</w:t>
            </w:r>
          </w:p>
        </w:tc>
        <w:tc>
          <w:tcPr>
            <w:tcW w:w="2216" w:type="pct"/>
          </w:tcPr>
          <w:p w:rsidR="00A13409" w:rsidRPr="00D02EE5" w:rsidRDefault="00A13409" w:rsidP="001D6EDD">
            <w:pPr>
              <w:pStyle w:val="Header"/>
              <w:tabs>
                <w:tab w:val="clear" w:pos="4153"/>
                <w:tab w:val="clear" w:pos="8306"/>
                <w:tab w:val="left" w:pos="567"/>
              </w:tabs>
              <w:rPr>
                <w:rFonts w:ascii="Arial" w:hAnsi="Arial" w:cs="Arial"/>
                <w:sz w:val="16"/>
                <w:szCs w:val="16"/>
              </w:rPr>
            </w:pPr>
            <w:r>
              <w:rPr>
                <w:rFonts w:ascii="Arial" w:hAnsi="Arial" w:cs="Arial"/>
                <w:sz w:val="16"/>
                <w:szCs w:val="16"/>
              </w:rPr>
              <w:t>Rectorat</w:t>
            </w:r>
          </w:p>
        </w:tc>
        <w:tc>
          <w:tcPr>
            <w:tcW w:w="722" w:type="pct"/>
          </w:tcPr>
          <w:p w:rsidR="00A13409" w:rsidRDefault="00A13409" w:rsidP="00000B3C">
            <w:pPr>
              <w:jc w:val="center"/>
              <w:rPr>
                <w:rFonts w:ascii="Arial" w:hAnsi="Arial" w:cs="Arial"/>
                <w:sz w:val="16"/>
                <w:szCs w:val="16"/>
              </w:rPr>
            </w:pPr>
            <w:r>
              <w:rPr>
                <w:rFonts w:ascii="Arial" w:hAnsi="Arial" w:cs="Arial"/>
                <w:sz w:val="16"/>
                <w:szCs w:val="16"/>
              </w:rPr>
              <w:t>Rector</w:t>
            </w:r>
          </w:p>
        </w:tc>
        <w:tc>
          <w:tcPr>
            <w:tcW w:w="987" w:type="pct"/>
            <w:vMerge w:val="restart"/>
            <w:vAlign w:val="center"/>
          </w:tcPr>
          <w:p w:rsidR="00A13409" w:rsidRDefault="00A13409" w:rsidP="00F946A6">
            <w:pPr>
              <w:jc w:val="center"/>
              <w:rPr>
                <w:rFonts w:ascii="Arial" w:hAnsi="Arial" w:cs="Arial"/>
                <w:sz w:val="16"/>
                <w:szCs w:val="16"/>
              </w:rPr>
            </w:pPr>
            <w:r>
              <w:rPr>
                <w:rFonts w:ascii="Arial" w:hAnsi="Arial" w:cs="Arial"/>
                <w:sz w:val="16"/>
                <w:szCs w:val="16"/>
              </w:rPr>
              <w:t>Registru corespondenţă</w:t>
            </w: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rPr>
                <w:rFonts w:ascii="Arial" w:hAnsi="Arial" w:cs="Arial"/>
                <w:sz w:val="16"/>
                <w:szCs w:val="16"/>
              </w:rPr>
            </w:pPr>
            <w:r w:rsidRPr="00D02EE5">
              <w:rPr>
                <w:rFonts w:ascii="Arial" w:hAnsi="Arial" w:cs="Arial"/>
                <w:sz w:val="16"/>
                <w:szCs w:val="16"/>
              </w:rPr>
              <w:t>Prorectoratul Didactic</w:t>
            </w:r>
            <w:r w:rsidR="00A6493E">
              <w:rPr>
                <w:rFonts w:ascii="Arial" w:hAnsi="Arial" w:cs="Arial"/>
                <w:sz w:val="16"/>
                <w:szCs w:val="16"/>
              </w:rPr>
              <w:t xml:space="preserve"> şi Asigurarea Calităţii</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Prorector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rPr>
                <w:rFonts w:ascii="Arial" w:hAnsi="Arial" w:cs="Arial"/>
                <w:sz w:val="16"/>
                <w:szCs w:val="16"/>
              </w:rPr>
            </w:pPr>
            <w:r w:rsidRPr="00D02EE5">
              <w:rPr>
                <w:rFonts w:ascii="Arial" w:hAnsi="Arial" w:cs="Arial"/>
                <w:sz w:val="16"/>
                <w:szCs w:val="16"/>
              </w:rPr>
              <w:t xml:space="preserve">Prorectoratul </w:t>
            </w:r>
            <w:r w:rsidR="003F3E1D">
              <w:rPr>
                <w:rFonts w:ascii="Arial" w:hAnsi="Arial" w:cs="Arial"/>
                <w:sz w:val="16"/>
                <w:szCs w:val="16"/>
              </w:rPr>
              <w:t>Managementul Resurselor</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Prorector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rPr>
                <w:rFonts w:ascii="Arial" w:hAnsi="Arial" w:cs="Arial"/>
                <w:sz w:val="16"/>
                <w:szCs w:val="16"/>
              </w:rPr>
            </w:pPr>
            <w:r w:rsidRPr="00D02EE5">
              <w:rPr>
                <w:rFonts w:ascii="Arial" w:hAnsi="Arial" w:cs="Arial"/>
                <w:sz w:val="16"/>
                <w:szCs w:val="16"/>
              </w:rPr>
              <w:t xml:space="preserve">Prorectoratul </w:t>
            </w:r>
            <w:r w:rsidR="003F3E1D">
              <w:rPr>
                <w:rFonts w:ascii="Arial" w:hAnsi="Arial" w:cs="Arial"/>
                <w:sz w:val="16"/>
                <w:szCs w:val="16"/>
              </w:rPr>
              <w:t>Cercetare, Dezvoltare, Inovare</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Prorector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 xml:space="preserve">Prorectoratul Relaţii Internaţionale </w:t>
            </w:r>
          </w:p>
        </w:tc>
        <w:tc>
          <w:tcPr>
            <w:tcW w:w="722" w:type="pct"/>
          </w:tcPr>
          <w:p w:rsidR="00A13409" w:rsidRDefault="00A13409" w:rsidP="00000B3C">
            <w:pPr>
              <w:jc w:val="center"/>
              <w:rPr>
                <w:rFonts w:ascii="Arial" w:hAnsi="Arial" w:cs="Arial"/>
                <w:sz w:val="16"/>
                <w:szCs w:val="16"/>
              </w:rPr>
            </w:pPr>
            <w:r>
              <w:rPr>
                <w:rFonts w:ascii="Arial" w:hAnsi="Arial" w:cs="Arial"/>
                <w:sz w:val="16"/>
                <w:szCs w:val="16"/>
              </w:rPr>
              <w:t xml:space="preserve">Prorector </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Pr="00D02EE5" w:rsidRDefault="00A13409" w:rsidP="001D6EDD">
            <w:pPr>
              <w:pStyle w:val="Header"/>
              <w:tabs>
                <w:tab w:val="clear" w:pos="4153"/>
                <w:tab w:val="clear" w:pos="8306"/>
                <w:tab w:val="left" w:pos="567"/>
              </w:tabs>
              <w:jc w:val="both"/>
              <w:rPr>
                <w:rFonts w:ascii="Arial" w:hAnsi="Arial" w:cs="Arial"/>
                <w:sz w:val="16"/>
                <w:szCs w:val="16"/>
              </w:rPr>
            </w:pPr>
            <w:r>
              <w:rPr>
                <w:rFonts w:ascii="Arial" w:hAnsi="Arial" w:cs="Arial"/>
                <w:sz w:val="16"/>
                <w:szCs w:val="16"/>
              </w:rPr>
              <w:t xml:space="preserve">Prorectoratul </w:t>
            </w:r>
            <w:r w:rsidR="003F3E1D">
              <w:rPr>
                <w:rFonts w:ascii="Arial" w:hAnsi="Arial" w:cs="Arial"/>
                <w:sz w:val="16"/>
                <w:szCs w:val="16"/>
              </w:rPr>
              <w:t>Relaţii cu Studenţii</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Prorector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Pr="00D02EE5" w:rsidRDefault="00A13409" w:rsidP="001D6EDD">
            <w:pPr>
              <w:pStyle w:val="Header"/>
              <w:tabs>
                <w:tab w:val="clear" w:pos="4153"/>
                <w:tab w:val="clear" w:pos="8306"/>
                <w:tab w:val="left" w:pos="567"/>
              </w:tabs>
              <w:jc w:val="both"/>
              <w:rPr>
                <w:rFonts w:ascii="Arial" w:hAnsi="Arial" w:cs="Arial"/>
                <w:sz w:val="16"/>
                <w:szCs w:val="16"/>
              </w:rPr>
            </w:pPr>
            <w:r>
              <w:rPr>
                <w:rFonts w:ascii="Arial" w:hAnsi="Arial" w:cs="Arial"/>
                <w:sz w:val="16"/>
                <w:szCs w:val="16"/>
              </w:rPr>
              <w:t>Prorectoratul Informatizare</w:t>
            </w:r>
            <w:r w:rsidR="003F3E1D">
              <w:rPr>
                <w:rFonts w:ascii="Arial" w:hAnsi="Arial" w:cs="Arial"/>
                <w:sz w:val="16"/>
                <w:szCs w:val="16"/>
              </w:rPr>
              <w:t xml:space="preserve"> şi Comunicaţii Digitale</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Prorector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 xml:space="preserve">Facultatea de Automatică şi Calculatoare </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Inginerie Chimică şi Protecţia Mediului</w:t>
            </w:r>
            <w:r w:rsidR="00F41AFF">
              <w:rPr>
                <w:rFonts w:ascii="Arial" w:hAnsi="Arial" w:cs="Arial"/>
                <w:sz w:val="16"/>
                <w:szCs w:val="16"/>
              </w:rPr>
              <w:t xml:space="preserve"> </w:t>
            </w:r>
            <w:r w:rsidR="00F41AFF" w:rsidRPr="00F41AFF">
              <w:rPr>
                <w:rFonts w:ascii="Arial" w:hAnsi="Arial" w:cs="Arial"/>
                <w:color w:val="FF0000"/>
                <w:sz w:val="16"/>
                <w:szCs w:val="16"/>
              </w:rPr>
              <w:t>„Cristofor Simionescu”</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Construcţii şi Instalaţii</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Construcţii de Maşini şi Management Industrial</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Electronică, Telecomunicaţii şi Tehnologia Informaţiei</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1D6EDD">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Inginerie Electrică, Energetică şi Informatică Aplicată</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Hidrotehnică, Geodezie şi Ingineria Mediului</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Mecanică</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Ştiinţa şi Ingineria Materialelor</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Textile – Pielărie şi Management Industrial</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Facultatea de Arhitectură "G.M.Cantacuzino"</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Decan</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Departamentul pentru Pregătirea Personalului Didactic DPPD</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Director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Direcţia Generală Administrativă</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Director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pStyle w:val="Header"/>
              <w:tabs>
                <w:tab w:val="clear" w:pos="4153"/>
                <w:tab w:val="clear" w:pos="8306"/>
                <w:tab w:val="left" w:pos="567"/>
              </w:tabs>
              <w:jc w:val="both"/>
              <w:rPr>
                <w:rFonts w:ascii="Arial" w:hAnsi="Arial" w:cs="Arial"/>
                <w:sz w:val="16"/>
                <w:szCs w:val="16"/>
              </w:rPr>
            </w:pPr>
            <w:r w:rsidRPr="00D02EE5">
              <w:rPr>
                <w:rFonts w:ascii="Arial" w:hAnsi="Arial" w:cs="Arial"/>
                <w:sz w:val="16"/>
                <w:szCs w:val="16"/>
              </w:rPr>
              <w:t>Direcţia Resurse Umane</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Director</w:t>
            </w:r>
          </w:p>
        </w:tc>
        <w:tc>
          <w:tcPr>
            <w:tcW w:w="987" w:type="pct"/>
            <w:vMerge/>
            <w:vAlign w:val="center"/>
          </w:tcPr>
          <w:p w:rsidR="00A13409" w:rsidRDefault="00A13409" w:rsidP="00F946A6">
            <w:pPr>
              <w:jc w:val="center"/>
              <w:rPr>
                <w:rFonts w:ascii="Arial" w:hAnsi="Arial" w:cs="Arial"/>
                <w:sz w:val="16"/>
                <w:szCs w:val="16"/>
              </w:rPr>
            </w:pPr>
          </w:p>
        </w:tc>
      </w:tr>
      <w:tr w:rsidR="00A13409" w:rsidRPr="007904C5">
        <w:trPr>
          <w:trHeight w:val="204"/>
        </w:trPr>
        <w:tc>
          <w:tcPr>
            <w:tcW w:w="246" w:type="pct"/>
            <w:vMerge/>
          </w:tcPr>
          <w:p w:rsidR="00A13409" w:rsidRDefault="00A13409" w:rsidP="001E7D67">
            <w:pPr>
              <w:jc w:val="both"/>
              <w:rPr>
                <w:rFonts w:ascii="Arial" w:hAnsi="Arial" w:cs="Arial"/>
                <w:sz w:val="16"/>
                <w:szCs w:val="16"/>
              </w:rPr>
            </w:pPr>
          </w:p>
        </w:tc>
        <w:tc>
          <w:tcPr>
            <w:tcW w:w="550" w:type="pct"/>
            <w:vMerge/>
          </w:tcPr>
          <w:p w:rsidR="00A13409" w:rsidRPr="007904C5" w:rsidRDefault="00A13409" w:rsidP="001E7D67">
            <w:pPr>
              <w:jc w:val="both"/>
              <w:rPr>
                <w:rFonts w:ascii="Arial" w:hAnsi="Arial" w:cs="Arial"/>
                <w:sz w:val="16"/>
                <w:szCs w:val="16"/>
              </w:rPr>
            </w:pPr>
          </w:p>
        </w:tc>
        <w:tc>
          <w:tcPr>
            <w:tcW w:w="279" w:type="pct"/>
            <w:vMerge/>
          </w:tcPr>
          <w:p w:rsidR="00A13409" w:rsidRDefault="00A13409" w:rsidP="001E7D67">
            <w:pPr>
              <w:jc w:val="center"/>
              <w:rPr>
                <w:rFonts w:ascii="Arial" w:hAnsi="Arial" w:cs="Arial"/>
                <w:sz w:val="16"/>
                <w:szCs w:val="16"/>
              </w:rPr>
            </w:pPr>
          </w:p>
        </w:tc>
        <w:tc>
          <w:tcPr>
            <w:tcW w:w="2216" w:type="pct"/>
          </w:tcPr>
          <w:p w:rsidR="00A13409" w:rsidRDefault="00A13409" w:rsidP="00E04319">
            <w:pPr>
              <w:rPr>
                <w:rFonts w:ascii="Arial" w:hAnsi="Arial" w:cs="Arial"/>
                <w:sz w:val="16"/>
                <w:szCs w:val="16"/>
              </w:rPr>
            </w:pPr>
            <w:r w:rsidRPr="00D02EE5">
              <w:rPr>
                <w:rFonts w:ascii="Arial" w:hAnsi="Arial" w:cs="Arial"/>
                <w:sz w:val="16"/>
                <w:szCs w:val="16"/>
              </w:rPr>
              <w:t>Direcţia</w:t>
            </w:r>
            <w:r>
              <w:rPr>
                <w:rFonts w:ascii="Arial" w:hAnsi="Arial" w:cs="Arial"/>
                <w:sz w:val="16"/>
                <w:szCs w:val="16"/>
              </w:rPr>
              <w:t xml:space="preserve"> Economică</w:t>
            </w:r>
          </w:p>
        </w:tc>
        <w:tc>
          <w:tcPr>
            <w:tcW w:w="722" w:type="pct"/>
          </w:tcPr>
          <w:p w:rsidR="00A13409" w:rsidRDefault="00A13409" w:rsidP="001E7D67">
            <w:pPr>
              <w:jc w:val="center"/>
              <w:rPr>
                <w:rFonts w:ascii="Arial" w:hAnsi="Arial" w:cs="Arial"/>
                <w:sz w:val="16"/>
                <w:szCs w:val="16"/>
              </w:rPr>
            </w:pPr>
            <w:r>
              <w:rPr>
                <w:rFonts w:ascii="Arial" w:hAnsi="Arial" w:cs="Arial"/>
                <w:sz w:val="16"/>
                <w:szCs w:val="16"/>
              </w:rPr>
              <w:t>Director</w:t>
            </w:r>
          </w:p>
        </w:tc>
        <w:tc>
          <w:tcPr>
            <w:tcW w:w="987" w:type="pct"/>
            <w:vMerge/>
            <w:vAlign w:val="center"/>
          </w:tcPr>
          <w:p w:rsidR="00A13409" w:rsidRDefault="00A13409" w:rsidP="00F946A6">
            <w:pPr>
              <w:jc w:val="center"/>
              <w:rPr>
                <w:rFonts w:ascii="Arial" w:hAnsi="Arial" w:cs="Arial"/>
                <w:sz w:val="16"/>
                <w:szCs w:val="16"/>
              </w:rPr>
            </w:pPr>
          </w:p>
        </w:tc>
      </w:tr>
      <w:tr w:rsidR="00561ADF" w:rsidRPr="007904C5">
        <w:trPr>
          <w:trHeight w:val="204"/>
        </w:trPr>
        <w:tc>
          <w:tcPr>
            <w:tcW w:w="246" w:type="pct"/>
            <w:vAlign w:val="center"/>
          </w:tcPr>
          <w:p w:rsidR="00E04319" w:rsidRPr="007904C5" w:rsidRDefault="00E04319" w:rsidP="00FC26F5">
            <w:pPr>
              <w:jc w:val="center"/>
              <w:rPr>
                <w:rFonts w:ascii="Arial" w:hAnsi="Arial" w:cs="Arial"/>
                <w:sz w:val="16"/>
                <w:szCs w:val="16"/>
              </w:rPr>
            </w:pPr>
            <w:r>
              <w:rPr>
                <w:rFonts w:ascii="Arial" w:hAnsi="Arial" w:cs="Arial"/>
                <w:sz w:val="16"/>
                <w:szCs w:val="16"/>
              </w:rPr>
              <w:t>3.4</w:t>
            </w:r>
          </w:p>
        </w:tc>
        <w:tc>
          <w:tcPr>
            <w:tcW w:w="550" w:type="pct"/>
            <w:vAlign w:val="center"/>
          </w:tcPr>
          <w:p w:rsidR="00E04319" w:rsidRPr="007904C5" w:rsidRDefault="00E04319" w:rsidP="00FC26F5">
            <w:pPr>
              <w:jc w:val="center"/>
              <w:rPr>
                <w:rFonts w:ascii="Arial" w:hAnsi="Arial" w:cs="Arial"/>
                <w:sz w:val="16"/>
                <w:szCs w:val="16"/>
              </w:rPr>
            </w:pPr>
            <w:r w:rsidRPr="007904C5">
              <w:rPr>
                <w:rFonts w:ascii="Arial" w:hAnsi="Arial" w:cs="Arial"/>
                <w:sz w:val="16"/>
                <w:szCs w:val="16"/>
              </w:rPr>
              <w:t>Informare</w:t>
            </w:r>
          </w:p>
        </w:tc>
        <w:tc>
          <w:tcPr>
            <w:tcW w:w="279" w:type="pct"/>
            <w:vAlign w:val="center"/>
          </w:tcPr>
          <w:p w:rsidR="00E04319" w:rsidRPr="007904C5" w:rsidRDefault="00E04319" w:rsidP="00FC26F5">
            <w:pPr>
              <w:jc w:val="center"/>
              <w:rPr>
                <w:rFonts w:ascii="Arial" w:hAnsi="Arial" w:cs="Arial"/>
                <w:sz w:val="16"/>
                <w:szCs w:val="16"/>
              </w:rPr>
            </w:pPr>
            <w:r>
              <w:rPr>
                <w:rFonts w:ascii="Arial" w:hAnsi="Arial" w:cs="Arial"/>
                <w:sz w:val="16"/>
                <w:szCs w:val="16"/>
              </w:rPr>
              <w:t>4</w:t>
            </w:r>
          </w:p>
        </w:tc>
        <w:tc>
          <w:tcPr>
            <w:tcW w:w="2216" w:type="pct"/>
            <w:vAlign w:val="center"/>
          </w:tcPr>
          <w:p w:rsidR="00E04319" w:rsidRPr="007904C5" w:rsidRDefault="00E04319" w:rsidP="00FC26F5">
            <w:pPr>
              <w:jc w:val="center"/>
              <w:rPr>
                <w:rFonts w:ascii="Arial" w:hAnsi="Arial" w:cs="Arial"/>
                <w:sz w:val="16"/>
                <w:szCs w:val="16"/>
              </w:rPr>
            </w:pPr>
            <w:r>
              <w:rPr>
                <w:rFonts w:ascii="Arial" w:hAnsi="Arial" w:cs="Arial"/>
                <w:sz w:val="16"/>
                <w:szCs w:val="16"/>
              </w:rPr>
              <w:t>Toate</w:t>
            </w:r>
          </w:p>
        </w:tc>
        <w:tc>
          <w:tcPr>
            <w:tcW w:w="722" w:type="pct"/>
            <w:vAlign w:val="center"/>
          </w:tcPr>
          <w:p w:rsidR="00E04319" w:rsidRPr="007904C5" w:rsidRDefault="00561ADF" w:rsidP="00FC26F5">
            <w:pPr>
              <w:jc w:val="center"/>
              <w:rPr>
                <w:rFonts w:ascii="Arial" w:hAnsi="Arial" w:cs="Arial"/>
                <w:sz w:val="16"/>
                <w:szCs w:val="16"/>
              </w:rPr>
            </w:pPr>
            <w:r>
              <w:rPr>
                <w:rFonts w:ascii="Arial" w:hAnsi="Arial" w:cs="Arial"/>
                <w:sz w:val="16"/>
                <w:szCs w:val="16"/>
              </w:rPr>
              <w:t>-</w:t>
            </w:r>
          </w:p>
        </w:tc>
        <w:tc>
          <w:tcPr>
            <w:tcW w:w="987" w:type="pct"/>
            <w:vAlign w:val="center"/>
          </w:tcPr>
          <w:p w:rsidR="00E04319" w:rsidRDefault="00561ADF" w:rsidP="00FC26F5">
            <w:pPr>
              <w:jc w:val="center"/>
              <w:rPr>
                <w:rFonts w:ascii="Arial" w:hAnsi="Arial" w:cs="Arial"/>
                <w:sz w:val="16"/>
                <w:szCs w:val="16"/>
              </w:rPr>
            </w:pPr>
            <w:r>
              <w:rPr>
                <w:rFonts w:ascii="Arial" w:hAnsi="Arial" w:cs="Arial"/>
                <w:sz w:val="16"/>
                <w:szCs w:val="16"/>
              </w:rPr>
              <w:t>www.calitate.tuiasi.ro</w:t>
            </w:r>
          </w:p>
          <w:p w:rsidR="00C47158" w:rsidRPr="007904C5" w:rsidRDefault="00C47158" w:rsidP="00FC26F5">
            <w:pPr>
              <w:jc w:val="center"/>
              <w:rPr>
                <w:rFonts w:ascii="Arial" w:hAnsi="Arial" w:cs="Arial"/>
                <w:sz w:val="16"/>
                <w:szCs w:val="16"/>
              </w:rPr>
            </w:pPr>
            <w:r>
              <w:rPr>
                <w:rFonts w:ascii="Arial" w:hAnsi="Arial" w:cs="Arial"/>
                <w:sz w:val="16"/>
                <w:szCs w:val="16"/>
              </w:rPr>
              <w:t>Manualul procedurilor</w:t>
            </w:r>
          </w:p>
        </w:tc>
      </w:tr>
    </w:tbl>
    <w:p w:rsidR="00C508D8" w:rsidRDefault="00C508D8" w:rsidP="009139AC">
      <w:pPr>
        <w:pStyle w:val="Header"/>
        <w:tabs>
          <w:tab w:val="left" w:pos="360"/>
          <w:tab w:val="left" w:pos="567"/>
        </w:tabs>
        <w:rPr>
          <w:rFonts w:ascii="Arial" w:hAnsi="Arial" w:cs="Arial"/>
          <w:b/>
          <w:sz w:val="20"/>
        </w:rPr>
      </w:pPr>
    </w:p>
    <w:p w:rsidR="00627718" w:rsidRPr="00634DA6" w:rsidRDefault="00627718" w:rsidP="00D541B7">
      <w:pPr>
        <w:pStyle w:val="Header"/>
        <w:numPr>
          <w:ilvl w:val="0"/>
          <w:numId w:val="1"/>
        </w:numPr>
        <w:tabs>
          <w:tab w:val="left" w:pos="567"/>
        </w:tabs>
        <w:spacing w:after="120"/>
        <w:rPr>
          <w:rFonts w:ascii="Arial" w:hAnsi="Arial" w:cs="Arial"/>
          <w:b/>
          <w:sz w:val="22"/>
          <w:szCs w:val="22"/>
        </w:rPr>
      </w:pPr>
      <w:r w:rsidRPr="00634DA6">
        <w:rPr>
          <w:rFonts w:ascii="Arial" w:hAnsi="Arial" w:cs="Arial"/>
          <w:b/>
          <w:sz w:val="22"/>
          <w:szCs w:val="22"/>
        </w:rPr>
        <w:t>SCOP</w:t>
      </w:r>
    </w:p>
    <w:p w:rsidR="0091560B" w:rsidRPr="00EA574C" w:rsidRDefault="0091560B" w:rsidP="0091560B">
      <w:pPr>
        <w:pStyle w:val="BodyTextIndent2"/>
        <w:numPr>
          <w:ilvl w:val="12"/>
          <w:numId w:val="0"/>
        </w:numPr>
        <w:tabs>
          <w:tab w:val="left" w:pos="567"/>
        </w:tabs>
        <w:jc w:val="both"/>
        <w:rPr>
          <w:rFonts w:ascii="Arial" w:hAnsi="Arial" w:cs="Arial"/>
          <w:sz w:val="22"/>
          <w:szCs w:val="22"/>
          <w:lang w:val="it-IT"/>
        </w:rPr>
      </w:pPr>
      <w:r w:rsidRPr="00EA574C">
        <w:rPr>
          <w:rFonts w:ascii="Arial" w:hAnsi="Arial" w:cs="Arial"/>
          <w:sz w:val="22"/>
          <w:szCs w:val="22"/>
          <w:lang w:val="it-IT"/>
        </w:rPr>
        <w:tab/>
        <w:t>Scopul prezentei proceduri este de:</w:t>
      </w:r>
    </w:p>
    <w:p w:rsidR="0091560B" w:rsidRPr="00EA574C" w:rsidRDefault="0091560B" w:rsidP="0091560B">
      <w:pPr>
        <w:pStyle w:val="BodyTextIndent2"/>
        <w:numPr>
          <w:ilvl w:val="0"/>
          <w:numId w:val="30"/>
        </w:numPr>
        <w:tabs>
          <w:tab w:val="left" w:pos="567"/>
        </w:tabs>
        <w:ind w:left="567" w:hanging="567"/>
        <w:jc w:val="both"/>
        <w:rPr>
          <w:rFonts w:ascii="Arial" w:hAnsi="Arial" w:cs="Arial"/>
          <w:sz w:val="22"/>
          <w:szCs w:val="22"/>
          <w:lang w:val="it-IT"/>
        </w:rPr>
      </w:pPr>
      <w:r w:rsidRPr="00EA574C">
        <w:rPr>
          <w:rFonts w:ascii="Arial" w:hAnsi="Arial" w:cs="Arial"/>
          <w:sz w:val="22"/>
          <w:szCs w:val="22"/>
          <w:lang w:val="it-IT"/>
        </w:rPr>
        <w:t>a stabili metodologia şi responsabilităţile privind</w:t>
      </w:r>
      <w:r w:rsidR="00CC4C6C">
        <w:rPr>
          <w:rFonts w:ascii="Arial" w:hAnsi="Arial" w:cs="Arial"/>
          <w:sz w:val="22"/>
          <w:szCs w:val="22"/>
          <w:lang w:val="it-IT"/>
        </w:rPr>
        <w:t xml:space="preserve"> .................</w:t>
      </w:r>
      <w:r w:rsidRPr="00EA574C">
        <w:rPr>
          <w:rFonts w:ascii="Arial" w:hAnsi="Arial" w:cs="Arial"/>
          <w:sz w:val="22"/>
          <w:szCs w:val="22"/>
          <w:lang w:val="it-IT"/>
        </w:rPr>
        <w:t>;</w:t>
      </w:r>
    </w:p>
    <w:p w:rsidR="0091560B" w:rsidRPr="00EA574C" w:rsidRDefault="0091560B" w:rsidP="0091560B">
      <w:pPr>
        <w:pStyle w:val="BodyTextIndent2"/>
        <w:numPr>
          <w:ilvl w:val="0"/>
          <w:numId w:val="30"/>
        </w:numPr>
        <w:tabs>
          <w:tab w:val="left" w:pos="567"/>
        </w:tabs>
        <w:ind w:left="567" w:hanging="567"/>
        <w:jc w:val="both"/>
        <w:rPr>
          <w:rFonts w:ascii="Arial" w:hAnsi="Arial" w:cs="Arial"/>
          <w:sz w:val="22"/>
          <w:szCs w:val="22"/>
          <w:lang w:val="it-IT"/>
        </w:rPr>
      </w:pPr>
      <w:r w:rsidRPr="00EA574C">
        <w:rPr>
          <w:rFonts w:ascii="Arial" w:hAnsi="Arial" w:cs="Arial"/>
          <w:sz w:val="22"/>
          <w:szCs w:val="22"/>
          <w:lang w:val="it-IT"/>
        </w:rPr>
        <w:t>a da asigurări cu privire la existenţa documentaţiei adecvate derulării activităţii;</w:t>
      </w:r>
    </w:p>
    <w:p w:rsidR="0091560B" w:rsidRPr="00EA574C" w:rsidRDefault="0091560B" w:rsidP="0091560B">
      <w:pPr>
        <w:pStyle w:val="BodyTextIndent2"/>
        <w:numPr>
          <w:ilvl w:val="0"/>
          <w:numId w:val="30"/>
        </w:numPr>
        <w:tabs>
          <w:tab w:val="left" w:pos="567"/>
        </w:tabs>
        <w:ind w:left="567" w:hanging="567"/>
        <w:jc w:val="both"/>
        <w:rPr>
          <w:rFonts w:ascii="Arial" w:hAnsi="Arial" w:cs="Arial"/>
          <w:sz w:val="22"/>
          <w:szCs w:val="22"/>
          <w:lang w:val="it-IT"/>
        </w:rPr>
      </w:pPr>
      <w:r w:rsidRPr="00EA574C">
        <w:rPr>
          <w:rFonts w:ascii="Arial" w:hAnsi="Arial" w:cs="Arial"/>
          <w:sz w:val="22"/>
          <w:szCs w:val="22"/>
          <w:lang w:val="it-IT"/>
        </w:rPr>
        <w:t>de a asigura continuitatea activităţii, inclusiv în condiţii de fluctuaţie a personalului;</w:t>
      </w:r>
    </w:p>
    <w:p w:rsidR="0091560B" w:rsidRPr="00EA574C" w:rsidRDefault="0091560B" w:rsidP="0091560B">
      <w:pPr>
        <w:pStyle w:val="BodyTextIndent2"/>
        <w:numPr>
          <w:ilvl w:val="0"/>
          <w:numId w:val="30"/>
        </w:numPr>
        <w:tabs>
          <w:tab w:val="left" w:pos="567"/>
        </w:tabs>
        <w:ind w:left="567" w:hanging="567"/>
        <w:jc w:val="both"/>
        <w:rPr>
          <w:rFonts w:ascii="Arial" w:hAnsi="Arial" w:cs="Arial"/>
          <w:sz w:val="22"/>
          <w:szCs w:val="22"/>
          <w:lang w:val="it-IT"/>
        </w:rPr>
      </w:pPr>
      <w:r w:rsidRPr="00EA574C">
        <w:rPr>
          <w:rFonts w:ascii="Arial" w:hAnsi="Arial" w:cs="Arial"/>
          <w:sz w:val="22"/>
          <w:szCs w:val="22"/>
          <w:lang w:val="it-IT"/>
        </w:rPr>
        <w:t>de a sprijini auditul şi/ sau alte organisme abilitate în acţiuni de auditare şi/sau control, iar pe Rector, în luarea deciziilor.</w:t>
      </w:r>
    </w:p>
    <w:p w:rsidR="00627718" w:rsidRPr="00EA574C" w:rsidRDefault="00627718" w:rsidP="009139AC">
      <w:pPr>
        <w:pStyle w:val="Header"/>
        <w:numPr>
          <w:ilvl w:val="12"/>
          <w:numId w:val="0"/>
        </w:numPr>
        <w:tabs>
          <w:tab w:val="left" w:pos="567"/>
        </w:tabs>
        <w:rPr>
          <w:rFonts w:ascii="Arial" w:hAnsi="Arial" w:cs="Arial"/>
          <w:b/>
          <w:sz w:val="22"/>
          <w:szCs w:val="22"/>
        </w:rPr>
      </w:pPr>
    </w:p>
    <w:p w:rsidR="00627718" w:rsidRPr="00EA574C" w:rsidRDefault="00627718" w:rsidP="006B6035">
      <w:pPr>
        <w:pStyle w:val="Header"/>
        <w:numPr>
          <w:ilvl w:val="0"/>
          <w:numId w:val="1"/>
        </w:numPr>
        <w:tabs>
          <w:tab w:val="left" w:pos="567"/>
        </w:tabs>
        <w:spacing w:after="120"/>
        <w:ind w:left="357" w:hanging="357"/>
        <w:rPr>
          <w:rFonts w:ascii="Arial" w:hAnsi="Arial" w:cs="Arial"/>
          <w:b/>
          <w:sz w:val="22"/>
          <w:szCs w:val="22"/>
        </w:rPr>
      </w:pPr>
      <w:r w:rsidRPr="00EA574C">
        <w:rPr>
          <w:rFonts w:ascii="Arial" w:hAnsi="Arial" w:cs="Arial"/>
          <w:b/>
          <w:sz w:val="22"/>
          <w:szCs w:val="22"/>
        </w:rPr>
        <w:t>DOMENIU DE APLICARE</w:t>
      </w:r>
    </w:p>
    <w:p w:rsidR="00424C19" w:rsidRPr="00EA574C" w:rsidRDefault="00424C19" w:rsidP="00424C19">
      <w:pPr>
        <w:pStyle w:val="BodyText2"/>
        <w:tabs>
          <w:tab w:val="left" w:pos="567"/>
        </w:tabs>
        <w:jc w:val="both"/>
        <w:rPr>
          <w:rFonts w:ascii="Arial" w:hAnsi="Arial" w:cs="Arial"/>
          <w:sz w:val="22"/>
          <w:szCs w:val="22"/>
          <w:lang w:val="ro-RO"/>
        </w:rPr>
      </w:pPr>
      <w:r w:rsidRPr="00EA574C">
        <w:rPr>
          <w:rFonts w:ascii="Arial" w:hAnsi="Arial" w:cs="Arial"/>
          <w:sz w:val="22"/>
          <w:szCs w:val="22"/>
          <w:lang w:val="ro-RO"/>
        </w:rPr>
        <w:tab/>
        <w:t xml:space="preserve">Procedura se aplică în cadrul Universităţii Tehnice "Gheorghe Asachi" din Iaşi, pentru </w:t>
      </w:r>
      <w:r w:rsidR="00CC4C6C">
        <w:rPr>
          <w:rFonts w:ascii="Arial" w:hAnsi="Arial" w:cs="Arial"/>
          <w:sz w:val="22"/>
          <w:szCs w:val="22"/>
          <w:lang w:val="ro-RO"/>
        </w:rPr>
        <w:t>...........</w:t>
      </w:r>
      <w:r w:rsidRPr="00EA574C">
        <w:rPr>
          <w:rFonts w:ascii="Arial" w:hAnsi="Arial" w:cs="Arial"/>
          <w:sz w:val="22"/>
          <w:szCs w:val="22"/>
          <w:lang w:val="ro-RO"/>
        </w:rPr>
        <w:t>.</w:t>
      </w:r>
    </w:p>
    <w:p w:rsidR="00C82D05" w:rsidRPr="00EA574C" w:rsidRDefault="00A34355" w:rsidP="005A5715">
      <w:pPr>
        <w:pStyle w:val="BodyText2"/>
        <w:numPr>
          <w:ilvl w:val="12"/>
          <w:numId w:val="0"/>
        </w:numPr>
        <w:tabs>
          <w:tab w:val="left" w:pos="567"/>
        </w:tabs>
        <w:spacing w:after="120"/>
        <w:jc w:val="both"/>
        <w:rPr>
          <w:rFonts w:ascii="Arial" w:hAnsi="Arial" w:cs="Arial"/>
          <w:sz w:val="22"/>
          <w:szCs w:val="22"/>
          <w:lang w:val="ro-RO"/>
        </w:rPr>
      </w:pPr>
      <w:r w:rsidRPr="00EA574C">
        <w:rPr>
          <w:rFonts w:ascii="Arial" w:hAnsi="Arial" w:cs="Arial"/>
          <w:sz w:val="22"/>
          <w:szCs w:val="22"/>
          <w:lang w:val="ro-RO"/>
        </w:rPr>
        <w:lastRenderedPageBreak/>
        <w:tab/>
      </w:r>
      <w:r w:rsidR="00C82D05" w:rsidRPr="00EA574C">
        <w:rPr>
          <w:rFonts w:ascii="Arial" w:hAnsi="Arial" w:cs="Arial"/>
          <w:sz w:val="22"/>
          <w:szCs w:val="22"/>
          <w:lang w:val="ro-RO"/>
        </w:rPr>
        <w:t xml:space="preserve">Procedura este o procedură </w:t>
      </w:r>
      <w:r w:rsidR="00CC4C6C">
        <w:rPr>
          <w:rFonts w:ascii="Arial" w:hAnsi="Arial" w:cs="Arial"/>
          <w:sz w:val="22"/>
          <w:szCs w:val="22"/>
          <w:lang w:val="ro-RO"/>
        </w:rPr>
        <w:t xml:space="preserve">............ </w:t>
      </w:r>
      <w:r w:rsidR="00C82D05" w:rsidRPr="00EA574C">
        <w:rPr>
          <w:rFonts w:ascii="Arial" w:hAnsi="Arial" w:cs="Arial"/>
          <w:sz w:val="22"/>
          <w:szCs w:val="22"/>
          <w:lang w:val="ro-RO"/>
        </w:rPr>
        <w:t xml:space="preserve">care se aplică în activitatea </w:t>
      </w:r>
      <w:r w:rsidR="00CC4C6C">
        <w:rPr>
          <w:rFonts w:ascii="Arial" w:hAnsi="Arial" w:cs="Arial"/>
          <w:sz w:val="22"/>
          <w:szCs w:val="22"/>
          <w:lang w:val="ro-RO"/>
        </w:rPr>
        <w:t>..............</w:t>
      </w:r>
      <w:r w:rsidR="00C82D05" w:rsidRPr="00EA574C">
        <w:rPr>
          <w:rFonts w:ascii="Arial" w:hAnsi="Arial" w:cs="Arial"/>
          <w:sz w:val="22"/>
          <w:szCs w:val="22"/>
          <w:lang w:val="ro-RO"/>
        </w:rPr>
        <w:t>.</w:t>
      </w:r>
    </w:p>
    <w:p w:rsidR="00C82D05" w:rsidRPr="00EA574C" w:rsidRDefault="00C82D05" w:rsidP="00C82D05">
      <w:pPr>
        <w:pStyle w:val="Header"/>
        <w:numPr>
          <w:ilvl w:val="1"/>
          <w:numId w:val="7"/>
        </w:numPr>
        <w:tabs>
          <w:tab w:val="clear" w:pos="4153"/>
          <w:tab w:val="left" w:pos="360"/>
          <w:tab w:val="center" w:pos="1134"/>
        </w:tabs>
        <w:rPr>
          <w:rFonts w:ascii="Arial" w:hAnsi="Arial" w:cs="Arial"/>
          <w:b/>
          <w:sz w:val="22"/>
          <w:szCs w:val="22"/>
        </w:rPr>
      </w:pPr>
      <w:r w:rsidRPr="00EA574C">
        <w:rPr>
          <w:rFonts w:ascii="Arial" w:hAnsi="Arial" w:cs="Arial"/>
          <w:b/>
          <w:sz w:val="22"/>
          <w:szCs w:val="22"/>
        </w:rPr>
        <w:t>Date de intrare</w:t>
      </w:r>
    </w:p>
    <w:p w:rsidR="00C82D05" w:rsidRPr="00EA574C" w:rsidRDefault="00C82D05" w:rsidP="00C82D05">
      <w:pPr>
        <w:pStyle w:val="Header"/>
        <w:numPr>
          <w:ilvl w:val="2"/>
          <w:numId w:val="7"/>
        </w:numPr>
        <w:tabs>
          <w:tab w:val="clear" w:pos="4153"/>
          <w:tab w:val="left" w:pos="360"/>
          <w:tab w:val="left" w:pos="567"/>
          <w:tab w:val="center" w:pos="1276"/>
          <w:tab w:val="num" w:pos="1560"/>
        </w:tabs>
        <w:ind w:left="1560"/>
        <w:jc w:val="both"/>
        <w:rPr>
          <w:rFonts w:ascii="Arial" w:hAnsi="Arial" w:cs="Arial"/>
          <w:sz w:val="22"/>
          <w:szCs w:val="22"/>
        </w:rPr>
      </w:pPr>
      <w:r w:rsidRPr="00EA574C">
        <w:rPr>
          <w:rFonts w:ascii="Arial" w:hAnsi="Arial" w:cs="Arial"/>
          <w:sz w:val="22"/>
          <w:szCs w:val="22"/>
        </w:rPr>
        <w:t xml:space="preserve">cerinţele legale (legi, hotărâri de guvern, ordine ale miniştrilor, decizii ale </w:t>
      </w:r>
      <w:r w:rsidR="00CC4C6C">
        <w:rPr>
          <w:rFonts w:ascii="Arial" w:hAnsi="Arial" w:cs="Arial"/>
          <w:sz w:val="22"/>
          <w:szCs w:val="22"/>
        </w:rPr>
        <w:t>Rectorului</w:t>
      </w:r>
      <w:r w:rsidRPr="00EA574C">
        <w:rPr>
          <w:rFonts w:ascii="Arial" w:hAnsi="Arial" w:cs="Arial"/>
          <w:sz w:val="22"/>
          <w:szCs w:val="22"/>
        </w:rPr>
        <w:t xml:space="preserve"> etc) şi cerinţe reglementate (standarde, normative aplicabile);</w:t>
      </w:r>
    </w:p>
    <w:p w:rsidR="00C82D05" w:rsidRPr="00EA574C" w:rsidRDefault="00C82D05" w:rsidP="00EA574C">
      <w:pPr>
        <w:pStyle w:val="Header"/>
        <w:numPr>
          <w:ilvl w:val="2"/>
          <w:numId w:val="7"/>
        </w:numPr>
        <w:tabs>
          <w:tab w:val="clear" w:pos="4153"/>
          <w:tab w:val="left" w:pos="360"/>
          <w:tab w:val="left" w:pos="567"/>
          <w:tab w:val="center" w:pos="1276"/>
          <w:tab w:val="num" w:pos="1560"/>
        </w:tabs>
        <w:ind w:left="1276" w:firstLine="0"/>
        <w:jc w:val="both"/>
        <w:rPr>
          <w:rFonts w:ascii="Arial" w:hAnsi="Arial" w:cs="Arial"/>
          <w:sz w:val="22"/>
          <w:szCs w:val="22"/>
        </w:rPr>
      </w:pPr>
      <w:r w:rsidRPr="00EA574C">
        <w:rPr>
          <w:rFonts w:ascii="Arial" w:hAnsi="Arial" w:cs="Arial"/>
          <w:sz w:val="22"/>
          <w:szCs w:val="22"/>
        </w:rPr>
        <w:t xml:space="preserve">procesele care se desfăşoară în cadrul </w:t>
      </w:r>
      <w:r w:rsidR="00EA574C">
        <w:rPr>
          <w:rFonts w:ascii="Arial" w:hAnsi="Arial" w:cs="Arial"/>
          <w:sz w:val="22"/>
          <w:szCs w:val="22"/>
        </w:rPr>
        <w:t>Universităţii Tehnice „Gheorghe Asachi” din Iaşi</w:t>
      </w:r>
      <w:r w:rsidRPr="00EA574C">
        <w:rPr>
          <w:rFonts w:ascii="Arial" w:hAnsi="Arial" w:cs="Arial"/>
          <w:sz w:val="22"/>
          <w:szCs w:val="22"/>
        </w:rPr>
        <w:t>;</w:t>
      </w:r>
    </w:p>
    <w:p w:rsidR="00C82D05" w:rsidRPr="00EA574C" w:rsidRDefault="00C82D05" w:rsidP="00C82D05">
      <w:pPr>
        <w:pStyle w:val="Header"/>
        <w:numPr>
          <w:ilvl w:val="2"/>
          <w:numId w:val="7"/>
        </w:numPr>
        <w:tabs>
          <w:tab w:val="clear" w:pos="4153"/>
          <w:tab w:val="left" w:pos="360"/>
          <w:tab w:val="left" w:pos="567"/>
          <w:tab w:val="center" w:pos="1276"/>
          <w:tab w:val="num" w:pos="1560"/>
        </w:tabs>
        <w:ind w:hanging="709"/>
        <w:jc w:val="both"/>
        <w:rPr>
          <w:rFonts w:ascii="Arial" w:hAnsi="Arial" w:cs="Arial"/>
          <w:sz w:val="22"/>
          <w:szCs w:val="22"/>
        </w:rPr>
      </w:pPr>
      <w:r w:rsidRPr="00EA574C">
        <w:rPr>
          <w:rFonts w:ascii="Arial" w:hAnsi="Arial" w:cs="Arial"/>
          <w:sz w:val="22"/>
          <w:szCs w:val="22"/>
        </w:rPr>
        <w:t>competenţa personalului implicat în desfăşurarea activităţilor;</w:t>
      </w:r>
    </w:p>
    <w:p w:rsidR="00C82D05" w:rsidRDefault="00C82D05" w:rsidP="00C82D05">
      <w:pPr>
        <w:pStyle w:val="Header"/>
        <w:numPr>
          <w:ilvl w:val="2"/>
          <w:numId w:val="7"/>
        </w:numPr>
        <w:tabs>
          <w:tab w:val="clear" w:pos="4153"/>
          <w:tab w:val="left" w:pos="360"/>
          <w:tab w:val="left" w:pos="567"/>
          <w:tab w:val="center" w:pos="1276"/>
          <w:tab w:val="num" w:pos="1560"/>
        </w:tabs>
        <w:spacing w:after="120"/>
        <w:ind w:hanging="709"/>
        <w:jc w:val="both"/>
        <w:rPr>
          <w:rFonts w:ascii="Arial" w:hAnsi="Arial" w:cs="Arial"/>
          <w:sz w:val="22"/>
          <w:szCs w:val="22"/>
        </w:rPr>
      </w:pPr>
      <w:r w:rsidRPr="00EA574C">
        <w:rPr>
          <w:rFonts w:ascii="Arial" w:hAnsi="Arial" w:cs="Arial"/>
          <w:sz w:val="22"/>
          <w:szCs w:val="22"/>
        </w:rPr>
        <w:t>resurse finan</w:t>
      </w:r>
      <w:r w:rsidR="00301356">
        <w:rPr>
          <w:rFonts w:ascii="Arial" w:hAnsi="Arial" w:cs="Arial"/>
          <w:sz w:val="22"/>
          <w:szCs w:val="22"/>
        </w:rPr>
        <w:t>ciare alocate;</w:t>
      </w:r>
    </w:p>
    <w:p w:rsidR="00301356" w:rsidRDefault="00301356" w:rsidP="00C82D05">
      <w:pPr>
        <w:pStyle w:val="Header"/>
        <w:numPr>
          <w:ilvl w:val="2"/>
          <w:numId w:val="7"/>
        </w:numPr>
        <w:tabs>
          <w:tab w:val="clear" w:pos="4153"/>
          <w:tab w:val="left" w:pos="360"/>
          <w:tab w:val="left" w:pos="567"/>
          <w:tab w:val="center" w:pos="1276"/>
          <w:tab w:val="num" w:pos="1560"/>
        </w:tabs>
        <w:spacing w:after="120"/>
        <w:ind w:hanging="709"/>
        <w:jc w:val="both"/>
        <w:rPr>
          <w:rFonts w:ascii="Arial" w:hAnsi="Arial" w:cs="Arial"/>
          <w:sz w:val="22"/>
          <w:szCs w:val="22"/>
        </w:rPr>
      </w:pPr>
      <w:r>
        <w:rPr>
          <w:rFonts w:ascii="Arial" w:hAnsi="Arial" w:cs="Arial"/>
          <w:sz w:val="22"/>
          <w:szCs w:val="22"/>
        </w:rPr>
        <w:t>lista compartimentelor i</w:t>
      </w:r>
      <w:r w:rsidR="009F6770">
        <w:rPr>
          <w:rFonts w:ascii="Arial" w:hAnsi="Arial" w:cs="Arial"/>
          <w:sz w:val="22"/>
          <w:szCs w:val="22"/>
        </w:rPr>
        <w:t xml:space="preserve">mplicate: </w:t>
      </w:r>
    </w:p>
    <w:p w:rsidR="009F6770" w:rsidRPr="00EA574C" w:rsidRDefault="009F6770" w:rsidP="009F6770">
      <w:pPr>
        <w:pStyle w:val="Header"/>
        <w:numPr>
          <w:ilvl w:val="3"/>
          <w:numId w:val="7"/>
        </w:numPr>
        <w:tabs>
          <w:tab w:val="clear" w:pos="4153"/>
          <w:tab w:val="left" w:pos="360"/>
          <w:tab w:val="left" w:pos="567"/>
          <w:tab w:val="center" w:pos="1276"/>
        </w:tabs>
        <w:spacing w:after="120"/>
        <w:ind w:hanging="1539"/>
        <w:jc w:val="both"/>
        <w:rPr>
          <w:rFonts w:ascii="Arial" w:hAnsi="Arial" w:cs="Arial"/>
          <w:sz w:val="22"/>
          <w:szCs w:val="22"/>
        </w:rPr>
      </w:pPr>
      <w:r>
        <w:rPr>
          <w:rFonts w:ascii="Arial" w:hAnsi="Arial" w:cs="Arial"/>
          <w:sz w:val="22"/>
          <w:szCs w:val="22"/>
        </w:rPr>
        <w:t>........</w:t>
      </w:r>
    </w:p>
    <w:p w:rsidR="00C82D05" w:rsidRPr="00EA574C" w:rsidRDefault="00C82D05" w:rsidP="00C82D05">
      <w:pPr>
        <w:pStyle w:val="Header"/>
        <w:numPr>
          <w:ilvl w:val="1"/>
          <w:numId w:val="7"/>
        </w:numPr>
        <w:tabs>
          <w:tab w:val="clear" w:pos="4153"/>
          <w:tab w:val="left" w:pos="360"/>
          <w:tab w:val="center" w:pos="1134"/>
        </w:tabs>
        <w:rPr>
          <w:rFonts w:ascii="Arial" w:hAnsi="Arial" w:cs="Arial"/>
          <w:b/>
          <w:sz w:val="22"/>
          <w:szCs w:val="22"/>
        </w:rPr>
      </w:pPr>
      <w:r w:rsidRPr="00EA574C">
        <w:rPr>
          <w:rFonts w:ascii="Arial" w:hAnsi="Arial" w:cs="Arial"/>
          <w:b/>
          <w:sz w:val="22"/>
          <w:szCs w:val="22"/>
        </w:rPr>
        <w:t>Date de ieşire</w:t>
      </w:r>
    </w:p>
    <w:p w:rsidR="00C82D05" w:rsidRPr="00EA574C" w:rsidRDefault="008E539A" w:rsidP="00C82D05">
      <w:pPr>
        <w:pStyle w:val="Header"/>
        <w:numPr>
          <w:ilvl w:val="2"/>
          <w:numId w:val="7"/>
        </w:numPr>
        <w:tabs>
          <w:tab w:val="clear" w:pos="4153"/>
          <w:tab w:val="left" w:pos="360"/>
          <w:tab w:val="left" w:pos="567"/>
          <w:tab w:val="center" w:pos="1134"/>
          <w:tab w:val="num" w:pos="1560"/>
        </w:tabs>
        <w:ind w:hanging="709"/>
        <w:rPr>
          <w:rFonts w:ascii="Arial" w:hAnsi="Arial" w:cs="Arial"/>
          <w:sz w:val="22"/>
          <w:szCs w:val="22"/>
        </w:rPr>
      </w:pPr>
      <w:r>
        <w:rPr>
          <w:rFonts w:ascii="Arial" w:hAnsi="Arial" w:cs="Arial"/>
          <w:sz w:val="22"/>
          <w:szCs w:val="22"/>
        </w:rPr>
        <w:t>.....................</w:t>
      </w:r>
      <w:r w:rsidR="00C82D05" w:rsidRPr="00EA574C">
        <w:rPr>
          <w:rFonts w:ascii="Arial" w:hAnsi="Arial" w:cs="Arial"/>
          <w:sz w:val="22"/>
          <w:szCs w:val="22"/>
        </w:rPr>
        <w:t>.</w:t>
      </w:r>
    </w:p>
    <w:p w:rsidR="00C82D05" w:rsidRPr="00B71800" w:rsidRDefault="00C82D05" w:rsidP="00B71800">
      <w:pPr>
        <w:pStyle w:val="BodyText2"/>
        <w:numPr>
          <w:ilvl w:val="1"/>
          <w:numId w:val="7"/>
        </w:numPr>
        <w:jc w:val="both"/>
        <w:rPr>
          <w:rFonts w:ascii="Arial" w:hAnsi="Arial" w:cs="Arial"/>
          <w:b/>
          <w:sz w:val="22"/>
          <w:szCs w:val="22"/>
        </w:rPr>
      </w:pPr>
      <w:r w:rsidRPr="00B71800">
        <w:rPr>
          <w:rFonts w:ascii="Arial" w:hAnsi="Arial" w:cs="Arial"/>
          <w:b/>
          <w:sz w:val="22"/>
          <w:szCs w:val="22"/>
          <w:lang w:val="ro-RO"/>
        </w:rPr>
        <w:t xml:space="preserve">Indicator de performanţă: </w:t>
      </w:r>
      <w:r w:rsidR="008E539A">
        <w:rPr>
          <w:rFonts w:ascii="Arial" w:hAnsi="Arial" w:cs="Arial"/>
          <w:sz w:val="22"/>
          <w:szCs w:val="22"/>
        </w:rPr>
        <w:t>…………….</w:t>
      </w:r>
      <w:r w:rsidRPr="00B71800">
        <w:rPr>
          <w:rFonts w:ascii="Arial" w:hAnsi="Arial" w:cs="Arial"/>
          <w:b/>
          <w:sz w:val="22"/>
          <w:szCs w:val="22"/>
        </w:rPr>
        <w:t>.</w:t>
      </w:r>
    </w:p>
    <w:p w:rsidR="00627718" w:rsidRPr="00EA574C" w:rsidRDefault="00627718" w:rsidP="009139AC">
      <w:pPr>
        <w:pStyle w:val="Header"/>
        <w:numPr>
          <w:ilvl w:val="12"/>
          <w:numId w:val="0"/>
        </w:numPr>
        <w:tabs>
          <w:tab w:val="left" w:pos="360"/>
          <w:tab w:val="left" w:pos="567"/>
        </w:tabs>
        <w:ind w:left="357" w:hanging="357"/>
        <w:rPr>
          <w:rFonts w:ascii="Arial" w:hAnsi="Arial" w:cs="Arial"/>
          <w:sz w:val="22"/>
          <w:szCs w:val="22"/>
        </w:rPr>
      </w:pPr>
    </w:p>
    <w:p w:rsidR="00627718" w:rsidRPr="00EA574C" w:rsidRDefault="00627718" w:rsidP="006B6035">
      <w:pPr>
        <w:pStyle w:val="Header"/>
        <w:numPr>
          <w:ilvl w:val="0"/>
          <w:numId w:val="1"/>
        </w:numPr>
        <w:tabs>
          <w:tab w:val="left" w:pos="567"/>
        </w:tabs>
        <w:spacing w:after="120"/>
        <w:ind w:left="357" w:hanging="357"/>
        <w:rPr>
          <w:rFonts w:ascii="Arial" w:hAnsi="Arial" w:cs="Arial"/>
          <w:b/>
          <w:sz w:val="22"/>
          <w:szCs w:val="22"/>
        </w:rPr>
      </w:pPr>
      <w:r w:rsidRPr="00EA574C">
        <w:rPr>
          <w:rFonts w:ascii="Arial" w:hAnsi="Arial" w:cs="Arial"/>
          <w:b/>
          <w:sz w:val="22"/>
          <w:szCs w:val="22"/>
        </w:rPr>
        <w:t>DOCUMENTE  DE  REFERINŢĂ</w:t>
      </w:r>
    </w:p>
    <w:p w:rsidR="000A256B" w:rsidRDefault="000A256B" w:rsidP="006B6035">
      <w:pPr>
        <w:numPr>
          <w:ilvl w:val="1"/>
          <w:numId w:val="1"/>
        </w:numPr>
        <w:tabs>
          <w:tab w:val="left" w:pos="567"/>
        </w:tabs>
        <w:spacing w:after="120"/>
        <w:ind w:left="1077"/>
        <w:jc w:val="both"/>
        <w:rPr>
          <w:rFonts w:ascii="Arial" w:hAnsi="Arial" w:cs="Arial"/>
          <w:sz w:val="22"/>
          <w:szCs w:val="22"/>
        </w:rPr>
      </w:pPr>
      <w:r>
        <w:rPr>
          <w:rFonts w:ascii="Arial" w:hAnsi="Arial" w:cs="Arial"/>
          <w:sz w:val="22"/>
          <w:szCs w:val="22"/>
        </w:rPr>
        <w:t>Reglementări internaţionale</w:t>
      </w:r>
    </w:p>
    <w:p w:rsidR="000A256B" w:rsidRPr="00EA574C" w:rsidRDefault="000A256B" w:rsidP="000A256B">
      <w:pPr>
        <w:numPr>
          <w:ilvl w:val="0"/>
          <w:numId w:val="34"/>
        </w:numPr>
        <w:tabs>
          <w:tab w:val="left" w:pos="567"/>
        </w:tabs>
        <w:spacing w:after="120"/>
        <w:jc w:val="both"/>
        <w:rPr>
          <w:rFonts w:ascii="Arial" w:hAnsi="Arial"/>
          <w:sz w:val="22"/>
          <w:szCs w:val="22"/>
        </w:rPr>
      </w:pPr>
      <w:r w:rsidRPr="00EA574C">
        <w:rPr>
          <w:rFonts w:ascii="Arial" w:hAnsi="Arial"/>
          <w:sz w:val="22"/>
          <w:szCs w:val="22"/>
        </w:rPr>
        <w:t>Standards and Guidelines for Quality Assurance in the European Higher Education Area – ENQA</w:t>
      </w:r>
    </w:p>
    <w:p w:rsidR="000A256B" w:rsidRDefault="000A256B" w:rsidP="000A256B">
      <w:pPr>
        <w:numPr>
          <w:ilvl w:val="0"/>
          <w:numId w:val="34"/>
        </w:numPr>
        <w:tabs>
          <w:tab w:val="left" w:pos="567"/>
        </w:tabs>
        <w:spacing w:after="120"/>
        <w:jc w:val="both"/>
        <w:rPr>
          <w:rFonts w:ascii="Arial" w:hAnsi="Arial" w:cs="Arial"/>
          <w:sz w:val="22"/>
          <w:szCs w:val="22"/>
        </w:rPr>
      </w:pPr>
      <w:r>
        <w:rPr>
          <w:rFonts w:ascii="Arial" w:hAnsi="Arial" w:cs="Arial"/>
          <w:sz w:val="22"/>
          <w:szCs w:val="22"/>
        </w:rPr>
        <w:t>.....</w:t>
      </w:r>
    </w:p>
    <w:p w:rsidR="000A256B" w:rsidRPr="000A256B" w:rsidRDefault="000A256B" w:rsidP="006B6035">
      <w:pPr>
        <w:numPr>
          <w:ilvl w:val="1"/>
          <w:numId w:val="1"/>
        </w:numPr>
        <w:tabs>
          <w:tab w:val="left" w:pos="567"/>
        </w:tabs>
        <w:spacing w:after="120"/>
        <w:ind w:left="1077"/>
        <w:jc w:val="both"/>
        <w:rPr>
          <w:rFonts w:ascii="Arial" w:hAnsi="Arial" w:cs="Arial"/>
          <w:sz w:val="22"/>
          <w:szCs w:val="22"/>
        </w:rPr>
      </w:pPr>
      <w:r>
        <w:rPr>
          <w:rFonts w:ascii="Arial" w:hAnsi="Arial" w:cs="Arial"/>
          <w:sz w:val="22"/>
          <w:szCs w:val="22"/>
        </w:rPr>
        <w:t>Legislaţie primară</w:t>
      </w:r>
    </w:p>
    <w:p w:rsidR="00627718" w:rsidRPr="00EA574C" w:rsidRDefault="00095D49" w:rsidP="000A256B">
      <w:pPr>
        <w:numPr>
          <w:ilvl w:val="0"/>
          <w:numId w:val="33"/>
        </w:numPr>
        <w:tabs>
          <w:tab w:val="left" w:pos="567"/>
        </w:tabs>
        <w:spacing w:after="120"/>
        <w:jc w:val="both"/>
        <w:rPr>
          <w:rFonts w:ascii="Arial" w:hAnsi="Arial" w:cs="Arial"/>
          <w:sz w:val="22"/>
          <w:szCs w:val="22"/>
        </w:rPr>
      </w:pPr>
      <w:r w:rsidRPr="00EA574C">
        <w:rPr>
          <w:rFonts w:ascii="Arial" w:hAnsi="Arial" w:cs="Arial"/>
          <w:snapToGrid w:val="0"/>
          <w:sz w:val="22"/>
          <w:szCs w:val="22"/>
        </w:rPr>
        <w:t xml:space="preserve">Legea </w:t>
      </w:r>
      <w:r w:rsidR="000D5008" w:rsidRPr="00EA574C">
        <w:rPr>
          <w:rFonts w:ascii="Arial" w:hAnsi="Arial" w:cs="Arial"/>
          <w:snapToGrid w:val="0"/>
          <w:sz w:val="22"/>
          <w:szCs w:val="22"/>
        </w:rPr>
        <w:t>educaţiei naţionale nr.1/ 2011</w:t>
      </w:r>
      <w:r w:rsidR="000A256B">
        <w:rPr>
          <w:rFonts w:ascii="Arial" w:hAnsi="Arial" w:cs="Arial"/>
          <w:snapToGrid w:val="0"/>
          <w:sz w:val="22"/>
          <w:szCs w:val="22"/>
        </w:rPr>
        <w:t xml:space="preserve"> (cu modificările şi completările ulterioare)</w:t>
      </w:r>
    </w:p>
    <w:p w:rsidR="00627718" w:rsidRPr="00063848" w:rsidRDefault="00627718" w:rsidP="000A256B">
      <w:pPr>
        <w:numPr>
          <w:ilvl w:val="0"/>
          <w:numId w:val="33"/>
        </w:numPr>
        <w:tabs>
          <w:tab w:val="left" w:pos="567"/>
        </w:tabs>
        <w:spacing w:after="120"/>
        <w:jc w:val="both"/>
        <w:rPr>
          <w:rFonts w:ascii="Arial" w:hAnsi="Arial" w:cs="Arial"/>
          <w:sz w:val="22"/>
          <w:szCs w:val="22"/>
        </w:rPr>
      </w:pPr>
      <w:r w:rsidRPr="00EA574C">
        <w:rPr>
          <w:rFonts w:ascii="Arial" w:hAnsi="Arial" w:cs="Arial"/>
          <w:snapToGrid w:val="0"/>
          <w:sz w:val="22"/>
          <w:szCs w:val="22"/>
        </w:rPr>
        <w:t>Legea nr. 87/</w:t>
      </w:r>
      <w:r w:rsidR="00F11EEB" w:rsidRPr="00EA574C">
        <w:rPr>
          <w:rFonts w:ascii="Arial" w:hAnsi="Arial" w:cs="Arial"/>
          <w:snapToGrid w:val="0"/>
          <w:sz w:val="22"/>
          <w:szCs w:val="22"/>
        </w:rPr>
        <w:t xml:space="preserve"> </w:t>
      </w:r>
      <w:r w:rsidRPr="00EA574C">
        <w:rPr>
          <w:rFonts w:ascii="Arial" w:hAnsi="Arial" w:cs="Arial"/>
          <w:snapToGrid w:val="0"/>
          <w:sz w:val="22"/>
          <w:szCs w:val="22"/>
        </w:rPr>
        <w:t>2006 pentru aprobarea O.U.G. nr. 75/</w:t>
      </w:r>
      <w:r w:rsidR="00F11EEB" w:rsidRPr="00EA574C">
        <w:rPr>
          <w:rFonts w:ascii="Arial" w:hAnsi="Arial" w:cs="Arial"/>
          <w:snapToGrid w:val="0"/>
          <w:sz w:val="22"/>
          <w:szCs w:val="22"/>
        </w:rPr>
        <w:t xml:space="preserve"> </w:t>
      </w:r>
      <w:r w:rsidRPr="00EA574C">
        <w:rPr>
          <w:rFonts w:ascii="Arial" w:hAnsi="Arial" w:cs="Arial"/>
          <w:snapToGrid w:val="0"/>
          <w:sz w:val="22"/>
          <w:szCs w:val="22"/>
        </w:rPr>
        <w:t xml:space="preserve">2005 privind asigurarea calităţii educaţiei </w:t>
      </w:r>
    </w:p>
    <w:p w:rsidR="00063848" w:rsidRPr="00EA574C" w:rsidRDefault="00063848" w:rsidP="000A256B">
      <w:pPr>
        <w:numPr>
          <w:ilvl w:val="0"/>
          <w:numId w:val="33"/>
        </w:numPr>
        <w:tabs>
          <w:tab w:val="left" w:pos="567"/>
        </w:tabs>
        <w:spacing w:after="120"/>
        <w:jc w:val="both"/>
        <w:rPr>
          <w:rFonts w:ascii="Arial" w:hAnsi="Arial" w:cs="Arial"/>
          <w:sz w:val="22"/>
          <w:szCs w:val="22"/>
        </w:rPr>
      </w:pPr>
      <w:r>
        <w:rPr>
          <w:rFonts w:ascii="Arial" w:hAnsi="Arial" w:cs="Arial"/>
          <w:snapToGrid w:val="0"/>
          <w:sz w:val="22"/>
          <w:szCs w:val="22"/>
        </w:rPr>
        <w:t>................</w:t>
      </w:r>
    </w:p>
    <w:p w:rsidR="000A256B" w:rsidRPr="000A256B" w:rsidRDefault="000A256B" w:rsidP="00C14F29">
      <w:pPr>
        <w:numPr>
          <w:ilvl w:val="1"/>
          <w:numId w:val="1"/>
        </w:numPr>
        <w:spacing w:after="120"/>
        <w:ind w:left="1077"/>
        <w:jc w:val="both"/>
        <w:rPr>
          <w:rFonts w:ascii="Tahoma" w:hAnsi="Tahoma" w:cs="Tahoma"/>
          <w:color w:val="000000"/>
          <w:sz w:val="22"/>
          <w:szCs w:val="22"/>
        </w:rPr>
      </w:pPr>
      <w:r>
        <w:rPr>
          <w:rFonts w:ascii="Tahoma" w:hAnsi="Tahoma" w:cs="Tahoma"/>
          <w:bCs/>
          <w:color w:val="000000"/>
          <w:sz w:val="22"/>
          <w:szCs w:val="22"/>
          <w:lang w:val="en-US"/>
        </w:rPr>
        <w:t>Legislaţie secundară</w:t>
      </w:r>
    </w:p>
    <w:p w:rsidR="00C14F29" w:rsidRPr="00063848" w:rsidRDefault="00F41AFF" w:rsidP="003926F4">
      <w:pPr>
        <w:numPr>
          <w:ilvl w:val="0"/>
          <w:numId w:val="35"/>
        </w:numPr>
        <w:spacing w:after="120"/>
        <w:jc w:val="both"/>
        <w:rPr>
          <w:rFonts w:ascii="Tahoma" w:hAnsi="Tahoma" w:cs="Tahoma"/>
          <w:color w:val="000000"/>
          <w:sz w:val="22"/>
          <w:szCs w:val="22"/>
        </w:rPr>
      </w:pPr>
      <w:r w:rsidRPr="008F0206">
        <w:rPr>
          <w:rFonts w:ascii="Tahoma" w:hAnsi="Tahoma" w:cs="Tahoma"/>
          <w:bCs/>
          <w:sz w:val="22"/>
          <w:szCs w:val="22"/>
          <w:lang w:val="en-US"/>
        </w:rPr>
        <w:t>OSGG 6</w:t>
      </w:r>
      <w:r w:rsidR="003926F4" w:rsidRPr="008F0206">
        <w:rPr>
          <w:rFonts w:ascii="Tahoma" w:hAnsi="Tahoma" w:cs="Tahoma"/>
          <w:bCs/>
          <w:sz w:val="22"/>
          <w:szCs w:val="22"/>
          <w:lang w:val="en-US"/>
        </w:rPr>
        <w:t>00/ 201</w:t>
      </w:r>
      <w:r w:rsidR="008F0206" w:rsidRPr="008F0206">
        <w:rPr>
          <w:rFonts w:ascii="Tahoma" w:hAnsi="Tahoma" w:cs="Tahoma"/>
          <w:bCs/>
          <w:sz w:val="22"/>
          <w:szCs w:val="22"/>
          <w:lang w:val="en-US"/>
        </w:rPr>
        <w:t>8</w:t>
      </w:r>
      <w:r w:rsidR="00C14F29" w:rsidRPr="008F0206">
        <w:rPr>
          <w:rFonts w:ascii="Tahoma" w:hAnsi="Tahoma" w:cs="Tahoma"/>
          <w:b/>
          <w:bCs/>
          <w:sz w:val="22"/>
          <w:szCs w:val="22"/>
          <w:lang w:val="en-US"/>
        </w:rPr>
        <w:t xml:space="preserve"> </w:t>
      </w:r>
      <w:r w:rsidR="00C14F29" w:rsidRPr="008F0206">
        <w:rPr>
          <w:rFonts w:ascii="Tahoma" w:hAnsi="Tahoma" w:cs="Tahoma"/>
          <w:sz w:val="22"/>
          <w:szCs w:val="22"/>
          <w:lang w:val="en-US"/>
        </w:rPr>
        <w:t>pentru aprobarea Codului</w:t>
      </w:r>
      <w:r w:rsidR="003926F4" w:rsidRPr="008F0206">
        <w:rPr>
          <w:rFonts w:ascii="Tahoma" w:hAnsi="Tahoma" w:cs="Tahoma"/>
          <w:sz w:val="22"/>
          <w:szCs w:val="22"/>
          <w:lang w:val="en-US"/>
        </w:rPr>
        <w:t xml:space="preserve"> controlului intern/ managerial</w:t>
      </w:r>
      <w:r w:rsidR="00C14F29" w:rsidRPr="008F0206">
        <w:rPr>
          <w:rFonts w:ascii="Tahoma" w:hAnsi="Tahoma" w:cs="Tahoma"/>
          <w:sz w:val="22"/>
          <w:szCs w:val="22"/>
          <w:lang w:val="en-US"/>
        </w:rPr>
        <w:t xml:space="preserve"> </w:t>
      </w:r>
      <w:r w:rsidR="003926F4" w:rsidRPr="008F0206">
        <w:rPr>
          <w:rFonts w:ascii="Tahoma" w:hAnsi="Tahoma" w:cs="Tahoma"/>
          <w:sz w:val="22"/>
          <w:szCs w:val="22"/>
          <w:lang w:val="en-US"/>
        </w:rPr>
        <w:t xml:space="preserve">pentru </w:t>
      </w:r>
      <w:r w:rsidR="00C14F29" w:rsidRPr="008F0206">
        <w:rPr>
          <w:rFonts w:ascii="Tahoma" w:hAnsi="Tahoma" w:cs="Tahoma"/>
          <w:sz w:val="22"/>
          <w:szCs w:val="22"/>
          <w:lang w:val="en-US"/>
        </w:rPr>
        <w:t xml:space="preserve"> </w:t>
      </w:r>
      <w:r w:rsidR="00C14F29" w:rsidRPr="00211301">
        <w:rPr>
          <w:rFonts w:ascii="Tahoma" w:hAnsi="Tahoma" w:cs="Tahoma"/>
          <w:sz w:val="22"/>
          <w:szCs w:val="22"/>
          <w:lang w:val="en-US"/>
        </w:rPr>
        <w:t xml:space="preserve">entităţile publice </w:t>
      </w:r>
      <w:r w:rsidR="003926F4">
        <w:rPr>
          <w:rFonts w:ascii="Tahoma" w:hAnsi="Tahoma" w:cs="Tahoma"/>
          <w:sz w:val="22"/>
          <w:szCs w:val="22"/>
          <w:lang w:val="en-US"/>
        </w:rPr>
        <w:t>(</w:t>
      </w:r>
      <w:r w:rsidR="00C14F29" w:rsidRPr="00211301">
        <w:rPr>
          <w:rFonts w:ascii="Tahoma" w:hAnsi="Tahoma" w:cs="Tahoma"/>
          <w:sz w:val="22"/>
          <w:szCs w:val="22"/>
          <w:lang w:val="en-US"/>
        </w:rPr>
        <w:t>cu modificările şi completările ulterioare</w:t>
      </w:r>
      <w:r w:rsidR="003926F4">
        <w:rPr>
          <w:rFonts w:ascii="Tahoma" w:hAnsi="Tahoma" w:cs="Tahoma"/>
          <w:sz w:val="22"/>
          <w:szCs w:val="22"/>
          <w:lang w:val="en-US"/>
        </w:rPr>
        <w:t>)</w:t>
      </w:r>
    </w:p>
    <w:p w:rsidR="00063848" w:rsidRPr="00211301" w:rsidRDefault="00063848" w:rsidP="003926F4">
      <w:pPr>
        <w:numPr>
          <w:ilvl w:val="0"/>
          <w:numId w:val="35"/>
        </w:numPr>
        <w:spacing w:after="120"/>
        <w:jc w:val="both"/>
        <w:rPr>
          <w:rFonts w:ascii="Tahoma" w:hAnsi="Tahoma" w:cs="Tahoma"/>
          <w:color w:val="000000"/>
          <w:sz w:val="22"/>
          <w:szCs w:val="22"/>
        </w:rPr>
      </w:pPr>
      <w:r>
        <w:rPr>
          <w:rFonts w:ascii="Tahoma" w:hAnsi="Tahoma" w:cs="Tahoma"/>
          <w:bCs/>
          <w:color w:val="000000"/>
          <w:sz w:val="22"/>
          <w:szCs w:val="22"/>
          <w:lang w:val="en-US"/>
        </w:rPr>
        <w:t>.....................</w:t>
      </w:r>
    </w:p>
    <w:p w:rsidR="003B0E32" w:rsidRDefault="003B0E32" w:rsidP="006B6035">
      <w:pPr>
        <w:numPr>
          <w:ilvl w:val="1"/>
          <w:numId w:val="1"/>
        </w:numPr>
        <w:tabs>
          <w:tab w:val="left" w:pos="567"/>
        </w:tabs>
        <w:spacing w:after="120"/>
        <w:ind w:left="1077"/>
        <w:jc w:val="both"/>
        <w:rPr>
          <w:rFonts w:ascii="Arial" w:hAnsi="Arial" w:cs="Arial"/>
          <w:sz w:val="22"/>
          <w:szCs w:val="22"/>
        </w:rPr>
      </w:pPr>
      <w:r>
        <w:rPr>
          <w:rFonts w:ascii="Arial" w:hAnsi="Arial" w:cs="Arial"/>
          <w:color w:val="444444"/>
          <w:sz w:val="23"/>
          <w:szCs w:val="23"/>
          <w:shd w:val="clear" w:color="auto" w:fill="FFFFFF"/>
        </w:rPr>
        <w:t>Alte documente, inclusiv reglementări interne</w:t>
      </w:r>
    </w:p>
    <w:p w:rsidR="00280FE4" w:rsidRDefault="00280FE4" w:rsidP="00280FE4">
      <w:pPr>
        <w:numPr>
          <w:ilvl w:val="0"/>
          <w:numId w:val="35"/>
        </w:numPr>
        <w:tabs>
          <w:tab w:val="left" w:pos="567"/>
        </w:tabs>
        <w:spacing w:after="120"/>
        <w:ind w:left="1434" w:hanging="357"/>
        <w:jc w:val="both"/>
        <w:rPr>
          <w:rFonts w:ascii="Arial" w:hAnsi="Arial" w:cs="Arial"/>
          <w:sz w:val="22"/>
          <w:szCs w:val="22"/>
        </w:rPr>
      </w:pPr>
      <w:r>
        <w:rPr>
          <w:rFonts w:ascii="Arial" w:hAnsi="Arial" w:cs="Arial"/>
          <w:sz w:val="22"/>
          <w:szCs w:val="22"/>
        </w:rPr>
        <w:t xml:space="preserve">Regulamentul </w:t>
      </w:r>
      <w:r w:rsidRPr="00280FE4">
        <w:rPr>
          <w:rFonts w:ascii="Arial" w:hAnsi="Arial" w:cs="Arial"/>
          <w:sz w:val="22"/>
          <w:szCs w:val="22"/>
        </w:rPr>
        <w:t>Intern al Universit</w:t>
      </w:r>
      <w:r w:rsidRPr="00280FE4">
        <w:rPr>
          <w:rFonts w:ascii="Arial" w:hAnsi="Arial" w:cs="Arial" w:hint="eastAsia"/>
          <w:sz w:val="22"/>
          <w:szCs w:val="22"/>
        </w:rPr>
        <w:t>ăţ</w:t>
      </w:r>
      <w:r w:rsidRPr="00280FE4">
        <w:rPr>
          <w:rFonts w:ascii="Arial" w:hAnsi="Arial" w:cs="Arial"/>
          <w:sz w:val="22"/>
          <w:szCs w:val="22"/>
        </w:rPr>
        <w:t>ii Tehnice „Gheorghe Asachi” din Ia</w:t>
      </w:r>
      <w:r w:rsidRPr="00280FE4">
        <w:rPr>
          <w:rFonts w:ascii="Arial" w:hAnsi="Arial" w:cs="Arial" w:hint="eastAsia"/>
          <w:sz w:val="22"/>
          <w:szCs w:val="22"/>
        </w:rPr>
        <w:t>ş</w:t>
      </w:r>
      <w:r w:rsidRPr="00280FE4">
        <w:rPr>
          <w:rFonts w:ascii="Arial" w:hAnsi="Arial" w:cs="Arial"/>
          <w:sz w:val="22"/>
          <w:szCs w:val="22"/>
        </w:rPr>
        <w:t>i</w:t>
      </w:r>
    </w:p>
    <w:p w:rsidR="00292429" w:rsidRPr="00EA574C" w:rsidRDefault="001B1E71" w:rsidP="00280FE4">
      <w:pPr>
        <w:numPr>
          <w:ilvl w:val="0"/>
          <w:numId w:val="35"/>
        </w:numPr>
        <w:tabs>
          <w:tab w:val="left" w:pos="567"/>
        </w:tabs>
        <w:spacing w:after="120"/>
        <w:ind w:left="1434" w:hanging="357"/>
        <w:jc w:val="both"/>
        <w:rPr>
          <w:rFonts w:ascii="Arial" w:hAnsi="Arial" w:cs="Arial"/>
          <w:sz w:val="22"/>
          <w:szCs w:val="22"/>
        </w:rPr>
      </w:pPr>
      <w:r w:rsidRPr="00EA574C">
        <w:rPr>
          <w:rFonts w:ascii="Arial" w:hAnsi="Arial" w:cs="Arial"/>
          <w:sz w:val="22"/>
          <w:szCs w:val="22"/>
        </w:rPr>
        <w:t>SR EN ISO 9001:</w:t>
      </w:r>
      <w:r w:rsidR="003B0E32">
        <w:rPr>
          <w:rFonts w:ascii="Arial" w:hAnsi="Arial" w:cs="Arial"/>
          <w:sz w:val="22"/>
          <w:szCs w:val="22"/>
        </w:rPr>
        <w:t>2015</w:t>
      </w:r>
      <w:r w:rsidR="00B27F99" w:rsidRPr="00EA574C">
        <w:rPr>
          <w:rFonts w:ascii="Arial" w:hAnsi="Arial" w:cs="Arial"/>
          <w:sz w:val="22"/>
          <w:szCs w:val="22"/>
        </w:rPr>
        <w:t xml:space="preserve"> </w:t>
      </w:r>
    </w:p>
    <w:p w:rsidR="00B27F99" w:rsidRDefault="00467B04" w:rsidP="00280FE4">
      <w:pPr>
        <w:numPr>
          <w:ilvl w:val="0"/>
          <w:numId w:val="35"/>
        </w:numPr>
        <w:tabs>
          <w:tab w:val="left" w:pos="567"/>
        </w:tabs>
        <w:spacing w:after="120"/>
        <w:ind w:left="1434" w:hanging="357"/>
        <w:jc w:val="both"/>
        <w:rPr>
          <w:rFonts w:ascii="Arial" w:hAnsi="Arial" w:cs="Arial"/>
          <w:sz w:val="22"/>
          <w:szCs w:val="22"/>
        </w:rPr>
      </w:pPr>
      <w:r>
        <w:rPr>
          <w:rFonts w:ascii="Arial" w:hAnsi="Arial" w:cs="Arial"/>
          <w:sz w:val="22"/>
          <w:szCs w:val="22"/>
        </w:rPr>
        <w:t>SR ISO IWA 2:2009</w:t>
      </w:r>
    </w:p>
    <w:p w:rsidR="00280FE4" w:rsidRDefault="00280FE4" w:rsidP="00280FE4">
      <w:pPr>
        <w:numPr>
          <w:ilvl w:val="0"/>
          <w:numId w:val="35"/>
        </w:numPr>
        <w:tabs>
          <w:tab w:val="left" w:pos="567"/>
        </w:tabs>
        <w:spacing w:after="120"/>
        <w:ind w:left="1434" w:hanging="357"/>
        <w:jc w:val="both"/>
        <w:rPr>
          <w:rFonts w:ascii="Arial" w:hAnsi="Arial" w:cs="Arial"/>
          <w:sz w:val="22"/>
          <w:szCs w:val="22"/>
        </w:rPr>
      </w:pPr>
      <w:r w:rsidRPr="00280FE4">
        <w:rPr>
          <w:rFonts w:ascii="Arial" w:hAnsi="Arial" w:cs="Arial"/>
          <w:sz w:val="22"/>
          <w:szCs w:val="22"/>
        </w:rPr>
        <w:t>SR EN ISO 31000:2009</w:t>
      </w:r>
    </w:p>
    <w:p w:rsidR="008E539A" w:rsidRPr="00EA574C" w:rsidRDefault="008E539A" w:rsidP="00280FE4">
      <w:pPr>
        <w:numPr>
          <w:ilvl w:val="0"/>
          <w:numId w:val="35"/>
        </w:numPr>
        <w:tabs>
          <w:tab w:val="left" w:pos="567"/>
        </w:tabs>
        <w:spacing w:after="120"/>
        <w:ind w:left="1434" w:hanging="357"/>
        <w:jc w:val="both"/>
        <w:rPr>
          <w:rFonts w:ascii="Arial" w:hAnsi="Arial" w:cs="Arial"/>
          <w:sz w:val="22"/>
          <w:szCs w:val="22"/>
        </w:rPr>
      </w:pPr>
      <w:r>
        <w:rPr>
          <w:rFonts w:ascii="Arial" w:hAnsi="Arial" w:cs="Arial"/>
          <w:sz w:val="22"/>
          <w:szCs w:val="22"/>
        </w:rPr>
        <w:t>...............................</w:t>
      </w:r>
    </w:p>
    <w:p w:rsidR="00627718" w:rsidRPr="00EA574C" w:rsidRDefault="00627718" w:rsidP="009139AC">
      <w:pPr>
        <w:tabs>
          <w:tab w:val="left" w:pos="567"/>
        </w:tabs>
        <w:jc w:val="both"/>
        <w:rPr>
          <w:rFonts w:ascii="Arial" w:hAnsi="Arial" w:cs="Arial"/>
          <w:snapToGrid w:val="0"/>
          <w:sz w:val="22"/>
          <w:szCs w:val="22"/>
        </w:rPr>
      </w:pPr>
    </w:p>
    <w:p w:rsidR="005A5715" w:rsidRPr="005A5715" w:rsidRDefault="005A5715" w:rsidP="005A5715">
      <w:pPr>
        <w:pStyle w:val="Header"/>
        <w:tabs>
          <w:tab w:val="left" w:pos="360"/>
          <w:tab w:val="left" w:pos="567"/>
        </w:tabs>
        <w:spacing w:after="120"/>
        <w:rPr>
          <w:rFonts w:ascii="Arial" w:hAnsi="Arial" w:cs="Arial"/>
          <w:b/>
          <w:sz w:val="22"/>
          <w:szCs w:val="22"/>
        </w:rPr>
      </w:pPr>
      <w:r w:rsidRPr="005A5715">
        <w:rPr>
          <w:rFonts w:ascii="Arial" w:hAnsi="Arial" w:cs="Arial"/>
          <w:b/>
          <w:sz w:val="22"/>
          <w:szCs w:val="22"/>
        </w:rPr>
        <w:t>7. DEFINIŢII ŞI ABREVIERI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43"/>
        <w:gridCol w:w="7478"/>
      </w:tblGrid>
      <w:tr w:rsidR="005A5715" w:rsidRPr="005A5715" w:rsidTr="00F42815">
        <w:tc>
          <w:tcPr>
            <w:tcW w:w="271" w:type="pct"/>
            <w:shd w:val="clear" w:color="auto" w:fill="D9D9D9"/>
            <w:vAlign w:val="center"/>
          </w:tcPr>
          <w:p w:rsidR="005A5715" w:rsidRPr="005A5715" w:rsidRDefault="005A5715" w:rsidP="001E7D67">
            <w:pPr>
              <w:rPr>
                <w:rFonts w:ascii="Arial" w:hAnsi="Arial" w:cs="Arial"/>
                <w:b/>
                <w:sz w:val="20"/>
              </w:rPr>
            </w:pPr>
            <w:r w:rsidRPr="005A5715">
              <w:rPr>
                <w:rFonts w:ascii="Arial" w:hAnsi="Arial" w:cs="Arial"/>
                <w:b/>
                <w:sz w:val="20"/>
              </w:rPr>
              <w:t>Nr.</w:t>
            </w:r>
          </w:p>
          <w:p w:rsidR="005A5715" w:rsidRPr="005A5715" w:rsidRDefault="005A5715" w:rsidP="001E7D67">
            <w:pPr>
              <w:rPr>
                <w:rFonts w:ascii="Arial" w:hAnsi="Arial" w:cs="Arial"/>
                <w:b/>
                <w:sz w:val="20"/>
              </w:rPr>
            </w:pPr>
            <w:r w:rsidRPr="005A5715">
              <w:rPr>
                <w:rFonts w:ascii="Arial" w:hAnsi="Arial" w:cs="Arial"/>
                <w:b/>
                <w:sz w:val="20"/>
              </w:rPr>
              <w:t>crt.</w:t>
            </w:r>
          </w:p>
        </w:tc>
        <w:tc>
          <w:tcPr>
            <w:tcW w:w="935" w:type="pct"/>
            <w:shd w:val="clear" w:color="auto" w:fill="D9D9D9"/>
            <w:vAlign w:val="center"/>
          </w:tcPr>
          <w:p w:rsidR="005A5715" w:rsidRPr="005A5715" w:rsidRDefault="005A5715" w:rsidP="001E7D67">
            <w:pPr>
              <w:rPr>
                <w:rFonts w:ascii="Arial" w:hAnsi="Arial" w:cs="Arial"/>
                <w:b/>
                <w:sz w:val="22"/>
                <w:szCs w:val="22"/>
              </w:rPr>
            </w:pPr>
            <w:r w:rsidRPr="005A5715">
              <w:rPr>
                <w:rFonts w:ascii="Arial" w:hAnsi="Arial" w:cs="Arial"/>
                <w:b/>
                <w:sz w:val="22"/>
                <w:szCs w:val="22"/>
              </w:rPr>
              <w:t>Termenul</w:t>
            </w:r>
          </w:p>
        </w:tc>
        <w:tc>
          <w:tcPr>
            <w:tcW w:w="3794" w:type="pct"/>
            <w:shd w:val="clear" w:color="auto" w:fill="D9D9D9"/>
            <w:vAlign w:val="center"/>
          </w:tcPr>
          <w:p w:rsidR="005A5715" w:rsidRPr="005A5715" w:rsidRDefault="005A5715" w:rsidP="001E7D67">
            <w:pPr>
              <w:rPr>
                <w:rFonts w:ascii="Arial" w:hAnsi="Arial" w:cs="Arial"/>
                <w:b/>
                <w:sz w:val="22"/>
                <w:szCs w:val="22"/>
                <w:lang w:val="pt-BR"/>
              </w:rPr>
            </w:pPr>
            <w:r w:rsidRPr="005A5715">
              <w:rPr>
                <w:rFonts w:ascii="Arial" w:hAnsi="Arial" w:cs="Arial"/>
                <w:b/>
                <w:sz w:val="22"/>
                <w:szCs w:val="22"/>
                <w:lang w:val="pt-BR"/>
              </w:rPr>
              <w:t>Definiţia şi/sau, dacă este cazul, actul care defineşte termenul</w:t>
            </w:r>
          </w:p>
        </w:tc>
      </w:tr>
      <w:tr w:rsidR="005A5715" w:rsidRPr="005A5715">
        <w:tc>
          <w:tcPr>
            <w:tcW w:w="271" w:type="pct"/>
          </w:tcPr>
          <w:p w:rsidR="005A5715" w:rsidRPr="005A5715" w:rsidRDefault="005A5715" w:rsidP="005A5715">
            <w:pPr>
              <w:numPr>
                <w:ilvl w:val="0"/>
                <w:numId w:val="31"/>
              </w:numPr>
              <w:ind w:left="0" w:firstLine="0"/>
              <w:jc w:val="center"/>
              <w:rPr>
                <w:rFonts w:ascii="Arial" w:hAnsi="Arial" w:cs="Arial"/>
                <w:sz w:val="22"/>
                <w:szCs w:val="22"/>
              </w:rPr>
            </w:pPr>
          </w:p>
        </w:tc>
        <w:tc>
          <w:tcPr>
            <w:tcW w:w="935" w:type="pct"/>
          </w:tcPr>
          <w:p w:rsidR="005A5715" w:rsidRPr="005A5715" w:rsidRDefault="00FB2885" w:rsidP="001E7D67">
            <w:pPr>
              <w:jc w:val="both"/>
              <w:rPr>
                <w:rFonts w:ascii="Arial" w:hAnsi="Arial" w:cs="Arial"/>
                <w:sz w:val="22"/>
                <w:szCs w:val="22"/>
                <w:lang w:eastAsia="ro-RO"/>
              </w:rPr>
            </w:pPr>
            <w:r w:rsidRPr="00FB2885">
              <w:rPr>
                <w:rFonts w:ascii="Arial" w:hAnsi="Arial" w:cs="Arial"/>
                <w:color w:val="444444"/>
                <w:sz w:val="19"/>
                <w:szCs w:val="19"/>
                <w:lang w:val="en-US"/>
              </w:rPr>
              <w:t>Procedura formalizată</w:t>
            </w:r>
          </w:p>
        </w:tc>
        <w:tc>
          <w:tcPr>
            <w:tcW w:w="3794" w:type="pct"/>
          </w:tcPr>
          <w:p w:rsidR="005A5715" w:rsidRPr="005A5715" w:rsidRDefault="00FB2885" w:rsidP="001E7D67">
            <w:pPr>
              <w:pStyle w:val="Header"/>
              <w:tabs>
                <w:tab w:val="left" w:pos="567"/>
                <w:tab w:val="center" w:pos="720"/>
                <w:tab w:val="center" w:pos="1440"/>
              </w:tabs>
              <w:spacing w:after="120"/>
              <w:jc w:val="both"/>
              <w:rPr>
                <w:rFonts w:ascii="Arial" w:hAnsi="Arial" w:cs="Arial"/>
                <w:sz w:val="22"/>
                <w:szCs w:val="22"/>
                <w:lang w:val="it-IT"/>
              </w:rPr>
            </w:pPr>
            <w:r w:rsidRPr="00FB2885">
              <w:rPr>
                <w:rFonts w:ascii="Arial" w:hAnsi="Arial" w:cs="Arial"/>
                <w:color w:val="444444"/>
                <w:sz w:val="19"/>
                <w:szCs w:val="19"/>
                <w:lang w:val="en-US"/>
              </w:rPr>
              <w:t>Prezentarea detaliată, în scris, a tuturor paşilor ce trebuie urmaţi, modalităţile de lucru şi regulile de aplicat pentru realizarea activităţilor şi acţiunilor, respectiv activităţile de control implementate, responsabilităţile şi atribuţiile personalului de conducere şi de execuţie din cadrul entităţii publice</w:t>
            </w:r>
          </w:p>
        </w:tc>
      </w:tr>
      <w:tr w:rsidR="00FB2885" w:rsidRPr="005A5715">
        <w:tc>
          <w:tcPr>
            <w:tcW w:w="271" w:type="pct"/>
          </w:tcPr>
          <w:p w:rsidR="00FB2885" w:rsidRPr="005A5715" w:rsidRDefault="00FB2885" w:rsidP="005A5715">
            <w:pPr>
              <w:numPr>
                <w:ilvl w:val="0"/>
                <w:numId w:val="31"/>
              </w:numPr>
              <w:ind w:left="0" w:firstLine="0"/>
              <w:jc w:val="center"/>
              <w:rPr>
                <w:rFonts w:ascii="Arial" w:hAnsi="Arial" w:cs="Arial"/>
                <w:sz w:val="22"/>
                <w:szCs w:val="22"/>
              </w:rPr>
            </w:pPr>
          </w:p>
        </w:tc>
        <w:tc>
          <w:tcPr>
            <w:tcW w:w="935" w:type="pct"/>
          </w:tcPr>
          <w:p w:rsidR="00FB2885" w:rsidRPr="00FB2885" w:rsidRDefault="00FB2885" w:rsidP="001E7D67">
            <w:pPr>
              <w:jc w:val="both"/>
              <w:rPr>
                <w:rFonts w:ascii="Arial" w:hAnsi="Arial" w:cs="Arial"/>
                <w:color w:val="444444"/>
                <w:sz w:val="19"/>
                <w:szCs w:val="19"/>
                <w:lang w:val="en-US"/>
              </w:rPr>
            </w:pPr>
            <w:r w:rsidRPr="00FB2885">
              <w:rPr>
                <w:rFonts w:ascii="Arial" w:hAnsi="Arial" w:cs="Arial"/>
                <w:color w:val="444444"/>
                <w:sz w:val="19"/>
                <w:szCs w:val="19"/>
                <w:lang w:val="en-US"/>
              </w:rPr>
              <w:t>Ediţie a unei proceduri formalizate</w:t>
            </w:r>
          </w:p>
        </w:tc>
        <w:tc>
          <w:tcPr>
            <w:tcW w:w="3794" w:type="pct"/>
          </w:tcPr>
          <w:p w:rsidR="00FB2885" w:rsidRPr="00FB2885" w:rsidRDefault="00FB2885" w:rsidP="001E7D67">
            <w:pPr>
              <w:pStyle w:val="Header"/>
              <w:tabs>
                <w:tab w:val="left" w:pos="567"/>
                <w:tab w:val="center" w:pos="720"/>
                <w:tab w:val="center" w:pos="1440"/>
              </w:tabs>
              <w:spacing w:after="120"/>
              <w:jc w:val="both"/>
              <w:rPr>
                <w:rFonts w:ascii="Arial" w:hAnsi="Arial" w:cs="Arial"/>
                <w:color w:val="444444"/>
                <w:sz w:val="19"/>
                <w:szCs w:val="19"/>
                <w:lang w:val="en-US"/>
              </w:rPr>
            </w:pPr>
            <w:r w:rsidRPr="00FB2885">
              <w:rPr>
                <w:rFonts w:ascii="Arial" w:hAnsi="Arial" w:cs="Arial"/>
                <w:color w:val="444444"/>
                <w:sz w:val="19"/>
                <w:szCs w:val="19"/>
                <w:lang w:val="en-US"/>
              </w:rPr>
              <w:t>Forma iniţială sau actualizată, după caz, a unei proceduri formalizate, aprobată şi difuzată</w:t>
            </w:r>
          </w:p>
        </w:tc>
      </w:tr>
      <w:tr w:rsidR="00FB2885" w:rsidRPr="005A5715">
        <w:tc>
          <w:tcPr>
            <w:tcW w:w="271" w:type="pct"/>
          </w:tcPr>
          <w:p w:rsidR="00FB2885" w:rsidRPr="005A5715" w:rsidRDefault="00FB2885" w:rsidP="005A5715">
            <w:pPr>
              <w:numPr>
                <w:ilvl w:val="0"/>
                <w:numId w:val="31"/>
              </w:numPr>
              <w:ind w:left="0" w:firstLine="0"/>
              <w:jc w:val="center"/>
              <w:rPr>
                <w:rFonts w:ascii="Arial" w:hAnsi="Arial" w:cs="Arial"/>
                <w:sz w:val="22"/>
                <w:szCs w:val="22"/>
              </w:rPr>
            </w:pPr>
          </w:p>
        </w:tc>
        <w:tc>
          <w:tcPr>
            <w:tcW w:w="935" w:type="pct"/>
          </w:tcPr>
          <w:p w:rsidR="00FB2885" w:rsidRPr="00FB2885" w:rsidRDefault="00FB2885" w:rsidP="001E7D67">
            <w:pPr>
              <w:jc w:val="both"/>
              <w:rPr>
                <w:rFonts w:ascii="Arial" w:hAnsi="Arial" w:cs="Arial"/>
                <w:color w:val="444444"/>
                <w:sz w:val="19"/>
                <w:szCs w:val="19"/>
                <w:lang w:val="en-US"/>
              </w:rPr>
            </w:pPr>
            <w:r w:rsidRPr="00FB2885">
              <w:rPr>
                <w:rFonts w:ascii="Arial" w:hAnsi="Arial" w:cs="Arial"/>
                <w:color w:val="444444"/>
                <w:sz w:val="19"/>
                <w:szCs w:val="19"/>
                <w:lang w:val="en-US"/>
              </w:rPr>
              <w:t>Revizia în cadrul unei ediţii</w:t>
            </w:r>
          </w:p>
        </w:tc>
        <w:tc>
          <w:tcPr>
            <w:tcW w:w="3794" w:type="pct"/>
          </w:tcPr>
          <w:p w:rsidR="00FB2885" w:rsidRPr="00FB2885" w:rsidRDefault="00FB2885" w:rsidP="001E7D67">
            <w:pPr>
              <w:pStyle w:val="Header"/>
              <w:tabs>
                <w:tab w:val="left" w:pos="567"/>
                <w:tab w:val="center" w:pos="720"/>
                <w:tab w:val="center" w:pos="1440"/>
              </w:tabs>
              <w:spacing w:after="120"/>
              <w:jc w:val="both"/>
              <w:rPr>
                <w:rFonts w:ascii="Arial" w:hAnsi="Arial" w:cs="Arial"/>
                <w:color w:val="444444"/>
                <w:sz w:val="19"/>
                <w:szCs w:val="19"/>
                <w:lang w:val="en-US"/>
              </w:rPr>
            </w:pPr>
            <w:r w:rsidRPr="00FB2885">
              <w:rPr>
                <w:rFonts w:ascii="Arial" w:hAnsi="Arial" w:cs="Arial"/>
                <w:color w:val="444444"/>
                <w:sz w:val="19"/>
                <w:szCs w:val="19"/>
                <w:lang w:val="en-US"/>
              </w:rPr>
              <w:t>Acţiunile de modificare, adăugare, suprimare sau altele asemenea, după caz, a uneia sau a mai multor componente ale unei ediţii a procedurii formalizate, acţiuni care au fost aprobate şi difuzate</w:t>
            </w:r>
          </w:p>
        </w:tc>
      </w:tr>
    </w:tbl>
    <w:p w:rsidR="00FB2885" w:rsidRPr="005A5715" w:rsidRDefault="00FB2885" w:rsidP="005A5715">
      <w:pPr>
        <w:pStyle w:val="Header"/>
        <w:tabs>
          <w:tab w:val="left" w:pos="360"/>
          <w:tab w:val="left" w:pos="567"/>
        </w:tabs>
        <w:spacing w:after="120"/>
        <w:rPr>
          <w:rFonts w:ascii="Arial" w:hAnsi="Arial" w:cs="Arial"/>
          <w:b/>
          <w:sz w:val="22"/>
          <w:szCs w:val="22"/>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5A5715" w:rsidRPr="005A5715" w:rsidTr="00F42815">
        <w:tc>
          <w:tcPr>
            <w:tcW w:w="774" w:type="pct"/>
            <w:shd w:val="clear" w:color="auto" w:fill="D9D9D9"/>
          </w:tcPr>
          <w:p w:rsidR="005A5715" w:rsidRPr="005A5715" w:rsidRDefault="005A5715" w:rsidP="00B051C5">
            <w:pPr>
              <w:spacing w:line="276" w:lineRule="auto"/>
              <w:jc w:val="center"/>
              <w:rPr>
                <w:rFonts w:ascii="Arial" w:hAnsi="Arial" w:cs="Arial"/>
                <w:b/>
                <w:sz w:val="22"/>
                <w:szCs w:val="22"/>
              </w:rPr>
            </w:pPr>
            <w:r w:rsidRPr="005A5715">
              <w:rPr>
                <w:rFonts w:ascii="Arial" w:hAnsi="Arial" w:cs="Arial"/>
                <w:b/>
                <w:sz w:val="22"/>
                <w:szCs w:val="22"/>
              </w:rPr>
              <w:t>Abrevierea</w:t>
            </w:r>
          </w:p>
        </w:tc>
        <w:tc>
          <w:tcPr>
            <w:tcW w:w="4226" w:type="pct"/>
            <w:shd w:val="clear" w:color="auto" w:fill="D9D9D9"/>
          </w:tcPr>
          <w:p w:rsidR="005A5715" w:rsidRPr="005A5715" w:rsidRDefault="005A5715" w:rsidP="00B051C5">
            <w:pPr>
              <w:spacing w:line="276" w:lineRule="auto"/>
              <w:jc w:val="center"/>
              <w:rPr>
                <w:rFonts w:ascii="Arial" w:hAnsi="Arial" w:cs="Arial"/>
                <w:b/>
                <w:sz w:val="22"/>
                <w:szCs w:val="22"/>
              </w:rPr>
            </w:pPr>
            <w:r w:rsidRPr="005A5715">
              <w:rPr>
                <w:rFonts w:ascii="Arial" w:hAnsi="Arial" w:cs="Arial"/>
                <w:b/>
                <w:sz w:val="22"/>
                <w:szCs w:val="22"/>
              </w:rPr>
              <w:t>Termenul abreviat</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A</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Aprobare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Ah</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Arhivare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Ap</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Aplicare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Pr>
                <w:rFonts w:ascii="Arial" w:hAnsi="Arial" w:cs="Arial"/>
                <w:sz w:val="22"/>
                <w:szCs w:val="22"/>
              </w:rPr>
              <w:t>Av</w:t>
            </w:r>
          </w:p>
        </w:tc>
        <w:tc>
          <w:tcPr>
            <w:tcW w:w="4226" w:type="pct"/>
          </w:tcPr>
          <w:p w:rsidR="00E02D58" w:rsidRPr="005A5715" w:rsidRDefault="00E02D58" w:rsidP="00F42815">
            <w:pPr>
              <w:jc w:val="both"/>
              <w:rPr>
                <w:rFonts w:ascii="Arial" w:hAnsi="Arial" w:cs="Arial"/>
                <w:sz w:val="22"/>
                <w:szCs w:val="22"/>
              </w:rPr>
            </w:pPr>
            <w:r>
              <w:rPr>
                <w:rFonts w:ascii="Arial" w:hAnsi="Arial" w:cs="Arial"/>
                <w:sz w:val="22"/>
                <w:szCs w:val="22"/>
              </w:rPr>
              <w:t>Avizare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E</w:t>
            </w:r>
          </w:p>
        </w:tc>
        <w:tc>
          <w:tcPr>
            <w:tcW w:w="4226"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Elaborare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Ev</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Evidenţă</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Ex</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Execută</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CA</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Consiliul de Administraţie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CEAC</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Comisia pentru Evaluarea şi Asigurarea Calităţii</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Pr>
                <w:rFonts w:ascii="Arial" w:hAnsi="Arial" w:cs="Arial"/>
                <w:sz w:val="22"/>
                <w:szCs w:val="22"/>
              </w:rPr>
              <w:t>CSCIM</w:t>
            </w:r>
          </w:p>
        </w:tc>
        <w:tc>
          <w:tcPr>
            <w:tcW w:w="4226" w:type="pct"/>
          </w:tcPr>
          <w:p w:rsidR="00E02D58" w:rsidRPr="005A5715" w:rsidRDefault="00E02D58" w:rsidP="00F42815">
            <w:pPr>
              <w:jc w:val="both"/>
              <w:rPr>
                <w:rFonts w:ascii="Arial" w:hAnsi="Arial" w:cs="Arial"/>
                <w:sz w:val="22"/>
                <w:szCs w:val="22"/>
                <w:lang w:val="it-IT"/>
              </w:rPr>
            </w:pPr>
            <w:r>
              <w:rPr>
                <w:rFonts w:ascii="Arial" w:hAnsi="Arial" w:cs="Arial"/>
                <w:sz w:val="22"/>
                <w:szCs w:val="22"/>
                <w:lang w:val="it-IT"/>
              </w:rPr>
              <w:t>Comisia de Monitorizare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D</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Decide</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Pr>
                <w:rFonts w:ascii="Arial" w:hAnsi="Arial" w:cs="Arial"/>
                <w:sz w:val="22"/>
                <w:szCs w:val="22"/>
              </w:rPr>
              <w:t>Df</w:t>
            </w:r>
          </w:p>
        </w:tc>
        <w:tc>
          <w:tcPr>
            <w:tcW w:w="4226" w:type="pct"/>
          </w:tcPr>
          <w:p w:rsidR="00E02D58" w:rsidRPr="005A5715" w:rsidRDefault="00E02D58" w:rsidP="00F42815">
            <w:pPr>
              <w:jc w:val="both"/>
              <w:rPr>
                <w:rFonts w:ascii="Arial" w:hAnsi="Arial" w:cs="Arial"/>
                <w:sz w:val="22"/>
                <w:szCs w:val="22"/>
                <w:lang w:val="it-IT"/>
              </w:rPr>
            </w:pPr>
            <w:r>
              <w:rPr>
                <w:rFonts w:ascii="Arial" w:hAnsi="Arial" w:cs="Arial"/>
                <w:sz w:val="22"/>
                <w:szCs w:val="22"/>
                <w:lang w:val="it-IT"/>
              </w:rPr>
              <w:t>Difuzează</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RP</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Responsabil de proces</w:t>
            </w:r>
          </w:p>
        </w:tc>
      </w:tr>
      <w:tr w:rsidR="00E02D58" w:rsidRPr="005A5715" w:rsidTr="00F42815">
        <w:tc>
          <w:tcPr>
            <w:tcW w:w="774" w:type="pct"/>
          </w:tcPr>
          <w:p w:rsidR="00E02D58" w:rsidRPr="005A5715" w:rsidRDefault="00E02D58" w:rsidP="00F42815">
            <w:pPr>
              <w:jc w:val="both"/>
              <w:rPr>
                <w:rFonts w:ascii="Arial" w:hAnsi="Arial" w:cs="Arial"/>
                <w:sz w:val="22"/>
                <w:szCs w:val="22"/>
              </w:rPr>
            </w:pPr>
            <w:r w:rsidRPr="005A5715">
              <w:rPr>
                <w:rFonts w:ascii="Arial" w:hAnsi="Arial" w:cs="Arial"/>
                <w:sz w:val="22"/>
                <w:szCs w:val="22"/>
              </w:rPr>
              <w:t>V</w:t>
            </w:r>
          </w:p>
        </w:tc>
        <w:tc>
          <w:tcPr>
            <w:tcW w:w="4226" w:type="pct"/>
          </w:tcPr>
          <w:p w:rsidR="00E02D58" w:rsidRPr="005A5715" w:rsidRDefault="00E02D58" w:rsidP="00F42815">
            <w:pPr>
              <w:jc w:val="both"/>
              <w:rPr>
                <w:rFonts w:ascii="Arial" w:hAnsi="Arial" w:cs="Arial"/>
                <w:sz w:val="22"/>
                <w:szCs w:val="22"/>
                <w:lang w:val="it-IT"/>
              </w:rPr>
            </w:pPr>
            <w:r w:rsidRPr="005A5715">
              <w:rPr>
                <w:rFonts w:ascii="Arial" w:hAnsi="Arial" w:cs="Arial"/>
                <w:sz w:val="22"/>
                <w:szCs w:val="22"/>
                <w:lang w:val="it-IT"/>
              </w:rPr>
              <w:t>Verificare</w:t>
            </w:r>
          </w:p>
        </w:tc>
      </w:tr>
      <w:tr w:rsidR="00E02D58" w:rsidRPr="005A5715" w:rsidTr="00E02D58">
        <w:tc>
          <w:tcPr>
            <w:tcW w:w="774" w:type="pct"/>
            <w:tcBorders>
              <w:top w:val="single" w:sz="4" w:space="0" w:color="auto"/>
              <w:left w:val="single" w:sz="4" w:space="0" w:color="auto"/>
              <w:bottom w:val="single" w:sz="4" w:space="0" w:color="auto"/>
              <w:right w:val="single" w:sz="4" w:space="0" w:color="auto"/>
            </w:tcBorders>
          </w:tcPr>
          <w:p w:rsidR="00E02D58" w:rsidRPr="005A5715" w:rsidRDefault="00E02D58" w:rsidP="00F42815">
            <w:pPr>
              <w:jc w:val="both"/>
              <w:rPr>
                <w:rFonts w:ascii="Arial" w:hAnsi="Arial" w:cs="Arial"/>
                <w:sz w:val="22"/>
                <w:szCs w:val="22"/>
              </w:rPr>
            </w:pPr>
            <w:r>
              <w:rPr>
                <w:rFonts w:ascii="Arial" w:hAnsi="Arial" w:cs="Arial"/>
                <w:sz w:val="22"/>
                <w:szCs w:val="22"/>
              </w:rPr>
              <w:t>................</w:t>
            </w:r>
          </w:p>
        </w:tc>
        <w:tc>
          <w:tcPr>
            <w:tcW w:w="4226" w:type="pct"/>
            <w:tcBorders>
              <w:top w:val="single" w:sz="4" w:space="0" w:color="auto"/>
              <w:left w:val="single" w:sz="4" w:space="0" w:color="auto"/>
              <w:bottom w:val="single" w:sz="4" w:space="0" w:color="auto"/>
              <w:right w:val="single" w:sz="4" w:space="0" w:color="auto"/>
            </w:tcBorders>
          </w:tcPr>
          <w:p w:rsidR="00E02D58" w:rsidRPr="005A5715" w:rsidRDefault="00E02D58" w:rsidP="00F42815">
            <w:pPr>
              <w:jc w:val="both"/>
              <w:rPr>
                <w:rFonts w:ascii="Arial" w:hAnsi="Arial" w:cs="Arial"/>
                <w:sz w:val="22"/>
                <w:szCs w:val="22"/>
                <w:lang w:val="it-IT"/>
              </w:rPr>
            </w:pPr>
          </w:p>
        </w:tc>
      </w:tr>
    </w:tbl>
    <w:p w:rsidR="00791CAF" w:rsidRPr="00EA574C" w:rsidRDefault="00791CAF" w:rsidP="00791CAF">
      <w:pPr>
        <w:pStyle w:val="Header"/>
        <w:tabs>
          <w:tab w:val="clear" w:pos="4153"/>
          <w:tab w:val="left" w:pos="360"/>
          <w:tab w:val="left" w:pos="567"/>
          <w:tab w:val="center" w:pos="1134"/>
        </w:tabs>
        <w:rPr>
          <w:rFonts w:ascii="Arial" w:hAnsi="Arial" w:cs="Arial"/>
          <w:sz w:val="22"/>
          <w:szCs w:val="22"/>
        </w:rPr>
      </w:pPr>
    </w:p>
    <w:p w:rsidR="00627718" w:rsidRPr="008F0206" w:rsidRDefault="00627718" w:rsidP="00791CAF">
      <w:pPr>
        <w:pStyle w:val="Header"/>
        <w:numPr>
          <w:ilvl w:val="0"/>
          <w:numId w:val="2"/>
        </w:numPr>
        <w:tabs>
          <w:tab w:val="left" w:pos="360"/>
          <w:tab w:val="left" w:pos="567"/>
        </w:tabs>
        <w:spacing w:after="120"/>
        <w:rPr>
          <w:rFonts w:ascii="Arial" w:hAnsi="Arial" w:cs="Arial"/>
          <w:b/>
          <w:sz w:val="22"/>
          <w:szCs w:val="22"/>
        </w:rPr>
      </w:pPr>
      <w:r w:rsidRPr="008F0206">
        <w:rPr>
          <w:rFonts w:ascii="Arial" w:hAnsi="Arial" w:cs="Arial"/>
          <w:b/>
          <w:sz w:val="22"/>
          <w:szCs w:val="22"/>
        </w:rPr>
        <w:t>DESCRIEREA ACTIVITĂŢII</w:t>
      </w:r>
    </w:p>
    <w:p w:rsidR="00792766" w:rsidRPr="008F0206" w:rsidRDefault="00792766" w:rsidP="00792766">
      <w:pPr>
        <w:pStyle w:val="alp0s1t20"/>
        <w:shd w:val="clear" w:color="auto" w:fill="FFFFFF"/>
        <w:spacing w:before="0" w:beforeAutospacing="0" w:after="136" w:afterAutospacing="0" w:line="312" w:lineRule="atLeast"/>
        <w:rPr>
          <w:rFonts w:ascii="Arial" w:hAnsi="Arial" w:cs="Arial"/>
          <w:sz w:val="23"/>
          <w:szCs w:val="23"/>
        </w:rPr>
      </w:pPr>
      <w:r w:rsidRPr="008F0206">
        <w:rPr>
          <w:rFonts w:ascii="Arial" w:hAnsi="Arial" w:cs="Arial"/>
          <w:b/>
          <w:bCs/>
          <w:sz w:val="23"/>
          <w:szCs w:val="23"/>
        </w:rPr>
        <w:t>8.1.</w:t>
      </w:r>
      <w:r w:rsidRPr="008F0206">
        <w:rPr>
          <w:rStyle w:val="apple-converted-space"/>
          <w:rFonts w:ascii="Arial" w:hAnsi="Arial" w:cs="Arial"/>
          <w:sz w:val="23"/>
          <w:szCs w:val="23"/>
        </w:rPr>
        <w:t> </w:t>
      </w:r>
      <w:r w:rsidRPr="008F0206">
        <w:rPr>
          <w:rFonts w:ascii="Arial" w:hAnsi="Arial" w:cs="Arial"/>
          <w:sz w:val="23"/>
          <w:szCs w:val="23"/>
        </w:rPr>
        <w:t>Generalităţi</w:t>
      </w:r>
    </w:p>
    <w:p w:rsidR="00B3783A" w:rsidRPr="008F0206" w:rsidRDefault="00B3783A" w:rsidP="00B3783A">
      <w:pPr>
        <w:pStyle w:val="alp0s1t20"/>
        <w:shd w:val="clear" w:color="auto" w:fill="FFFFFF"/>
        <w:spacing w:before="0" w:beforeAutospacing="0" w:after="136" w:afterAutospacing="0" w:line="312" w:lineRule="atLeast"/>
        <w:rPr>
          <w:rFonts w:ascii="Arial" w:hAnsi="Arial" w:cs="Arial"/>
          <w:sz w:val="23"/>
          <w:szCs w:val="23"/>
        </w:rPr>
      </w:pPr>
      <w:r w:rsidRPr="008F0206">
        <w:rPr>
          <w:rFonts w:ascii="Arial" w:hAnsi="Arial" w:cs="Arial"/>
          <w:b/>
          <w:bCs/>
          <w:sz w:val="23"/>
          <w:szCs w:val="23"/>
        </w:rPr>
        <w:t>8.2.</w:t>
      </w:r>
      <w:r w:rsidRPr="008F0206">
        <w:rPr>
          <w:rStyle w:val="apple-converted-space"/>
          <w:rFonts w:ascii="Arial" w:hAnsi="Arial" w:cs="Arial"/>
          <w:sz w:val="23"/>
          <w:szCs w:val="23"/>
        </w:rPr>
        <w:t> </w:t>
      </w:r>
      <w:r w:rsidRPr="008F0206">
        <w:rPr>
          <w:rFonts w:ascii="Arial" w:hAnsi="Arial" w:cs="Arial"/>
          <w:sz w:val="23"/>
          <w:szCs w:val="23"/>
        </w:rPr>
        <w:t>Modul de lucru</w:t>
      </w:r>
    </w:p>
    <w:p w:rsidR="00792766" w:rsidRPr="008F0206" w:rsidRDefault="00B3783A" w:rsidP="00792766">
      <w:pPr>
        <w:pStyle w:val="alp0s1t20"/>
        <w:shd w:val="clear" w:color="auto" w:fill="FFFFFF"/>
        <w:spacing w:before="0" w:beforeAutospacing="0" w:after="136" w:afterAutospacing="0" w:line="312" w:lineRule="atLeast"/>
        <w:rPr>
          <w:rFonts w:ascii="Arial" w:hAnsi="Arial" w:cs="Arial"/>
          <w:sz w:val="23"/>
          <w:szCs w:val="23"/>
        </w:rPr>
      </w:pPr>
      <w:r w:rsidRPr="008F0206">
        <w:rPr>
          <w:rFonts w:ascii="Arial" w:hAnsi="Arial" w:cs="Arial"/>
          <w:b/>
          <w:bCs/>
          <w:sz w:val="23"/>
          <w:szCs w:val="23"/>
        </w:rPr>
        <w:t>8.3</w:t>
      </w:r>
      <w:r w:rsidR="00792766" w:rsidRPr="008F0206">
        <w:rPr>
          <w:rFonts w:ascii="Arial" w:hAnsi="Arial" w:cs="Arial"/>
          <w:b/>
          <w:bCs/>
          <w:sz w:val="23"/>
          <w:szCs w:val="23"/>
        </w:rPr>
        <w:t>.</w:t>
      </w:r>
      <w:r w:rsidR="00792766" w:rsidRPr="008F0206">
        <w:rPr>
          <w:rStyle w:val="apple-converted-space"/>
          <w:rFonts w:ascii="Arial" w:hAnsi="Arial" w:cs="Arial"/>
          <w:sz w:val="23"/>
          <w:szCs w:val="23"/>
        </w:rPr>
        <w:t> </w:t>
      </w:r>
      <w:r w:rsidR="00792766" w:rsidRPr="008F0206">
        <w:rPr>
          <w:rFonts w:ascii="Arial" w:hAnsi="Arial" w:cs="Arial"/>
          <w:sz w:val="23"/>
          <w:szCs w:val="23"/>
        </w:rPr>
        <w:t>Documente utilizate</w:t>
      </w:r>
    </w:p>
    <w:p w:rsidR="00792766" w:rsidRPr="008F0206" w:rsidRDefault="00B3783A" w:rsidP="00792766">
      <w:pPr>
        <w:pStyle w:val="alp0s1t20"/>
        <w:shd w:val="clear" w:color="auto" w:fill="FFFFFF"/>
        <w:spacing w:before="0" w:beforeAutospacing="0" w:after="136" w:afterAutospacing="0" w:line="312" w:lineRule="atLeast"/>
        <w:ind w:left="567"/>
        <w:rPr>
          <w:rFonts w:ascii="Arial" w:hAnsi="Arial" w:cs="Arial"/>
          <w:sz w:val="23"/>
          <w:szCs w:val="23"/>
        </w:rPr>
      </w:pPr>
      <w:r w:rsidRPr="008F0206">
        <w:rPr>
          <w:rFonts w:ascii="Arial" w:hAnsi="Arial" w:cs="Arial"/>
          <w:b/>
          <w:bCs/>
          <w:sz w:val="23"/>
          <w:szCs w:val="23"/>
        </w:rPr>
        <w:t>8.3</w:t>
      </w:r>
      <w:r w:rsidR="00792766" w:rsidRPr="008F0206">
        <w:rPr>
          <w:rFonts w:ascii="Arial" w:hAnsi="Arial" w:cs="Arial"/>
          <w:b/>
          <w:bCs/>
          <w:sz w:val="23"/>
          <w:szCs w:val="23"/>
        </w:rPr>
        <w:t>.1.</w:t>
      </w:r>
      <w:r w:rsidR="00792766" w:rsidRPr="008F0206">
        <w:rPr>
          <w:rStyle w:val="apple-converted-space"/>
          <w:rFonts w:ascii="Arial" w:hAnsi="Arial" w:cs="Arial"/>
          <w:sz w:val="23"/>
          <w:szCs w:val="23"/>
        </w:rPr>
        <w:t> </w:t>
      </w:r>
      <w:r w:rsidR="00792766" w:rsidRPr="008F0206">
        <w:rPr>
          <w:rFonts w:ascii="Arial" w:hAnsi="Arial" w:cs="Arial"/>
          <w:sz w:val="23"/>
          <w:szCs w:val="23"/>
        </w:rPr>
        <w:t>Lista şi provenienţa documentelor utilizate</w:t>
      </w:r>
    </w:p>
    <w:tbl>
      <w:tblPr>
        <w:tblStyle w:val="TableGrid"/>
        <w:tblW w:w="0" w:type="auto"/>
        <w:tblLook w:val="04A0" w:firstRow="1" w:lastRow="0" w:firstColumn="1" w:lastColumn="0" w:noHBand="0" w:noVBand="1"/>
      </w:tblPr>
      <w:tblGrid>
        <w:gridCol w:w="4927"/>
        <w:gridCol w:w="4928"/>
      </w:tblGrid>
      <w:tr w:rsidR="008F0206" w:rsidRPr="008F0206" w:rsidTr="00BF04B0">
        <w:tc>
          <w:tcPr>
            <w:tcW w:w="4927" w:type="dxa"/>
            <w:shd w:val="clear" w:color="auto" w:fill="D9D9D9" w:themeFill="background1" w:themeFillShade="D9"/>
          </w:tcPr>
          <w:p w:rsidR="003D114D" w:rsidRPr="008F0206" w:rsidRDefault="003D114D" w:rsidP="00BF04B0">
            <w:pPr>
              <w:pStyle w:val="Header"/>
              <w:tabs>
                <w:tab w:val="left" w:pos="360"/>
                <w:tab w:val="left" w:pos="567"/>
              </w:tabs>
              <w:spacing w:after="120"/>
              <w:ind w:left="207"/>
              <w:jc w:val="center"/>
              <w:rPr>
                <w:rFonts w:ascii="Arial" w:hAnsi="Arial" w:cs="Arial"/>
                <w:b/>
                <w:sz w:val="22"/>
                <w:szCs w:val="22"/>
              </w:rPr>
            </w:pPr>
            <w:r w:rsidRPr="008F0206">
              <w:rPr>
                <w:rFonts w:ascii="Arial" w:hAnsi="Arial" w:cs="Arial"/>
                <w:b/>
                <w:sz w:val="22"/>
                <w:szCs w:val="22"/>
              </w:rPr>
              <w:t>Documentul utilizat</w:t>
            </w:r>
          </w:p>
        </w:tc>
        <w:tc>
          <w:tcPr>
            <w:tcW w:w="4928" w:type="dxa"/>
            <w:shd w:val="clear" w:color="auto" w:fill="D9D9D9" w:themeFill="background1" w:themeFillShade="D9"/>
          </w:tcPr>
          <w:p w:rsidR="003D114D" w:rsidRPr="008F0206" w:rsidRDefault="003D114D" w:rsidP="00BF04B0">
            <w:pPr>
              <w:pStyle w:val="Header"/>
              <w:tabs>
                <w:tab w:val="left" w:pos="360"/>
                <w:tab w:val="left" w:pos="567"/>
              </w:tabs>
              <w:spacing w:after="120"/>
              <w:jc w:val="center"/>
              <w:rPr>
                <w:rFonts w:ascii="Arial" w:hAnsi="Arial" w:cs="Arial"/>
                <w:b/>
                <w:sz w:val="22"/>
                <w:szCs w:val="22"/>
              </w:rPr>
            </w:pPr>
            <w:r w:rsidRPr="008F0206">
              <w:rPr>
                <w:rFonts w:ascii="Arial" w:hAnsi="Arial" w:cs="Arial"/>
                <w:b/>
                <w:sz w:val="22"/>
                <w:szCs w:val="22"/>
              </w:rPr>
              <w:t>Provenienţa</w:t>
            </w:r>
          </w:p>
        </w:tc>
      </w:tr>
      <w:tr w:rsidR="003D114D" w:rsidRPr="008F0206" w:rsidTr="003D114D">
        <w:tc>
          <w:tcPr>
            <w:tcW w:w="4927" w:type="dxa"/>
            <w:shd w:val="clear" w:color="auto" w:fill="auto"/>
          </w:tcPr>
          <w:p w:rsidR="003D114D" w:rsidRPr="008F0206" w:rsidRDefault="003D114D" w:rsidP="00BF04B0">
            <w:pPr>
              <w:pStyle w:val="Header"/>
              <w:tabs>
                <w:tab w:val="left" w:pos="360"/>
                <w:tab w:val="left" w:pos="567"/>
              </w:tabs>
              <w:spacing w:after="120"/>
              <w:ind w:left="207"/>
              <w:jc w:val="center"/>
              <w:rPr>
                <w:rFonts w:ascii="Arial" w:hAnsi="Arial" w:cs="Arial"/>
                <w:b/>
                <w:sz w:val="22"/>
                <w:szCs w:val="22"/>
              </w:rPr>
            </w:pPr>
          </w:p>
        </w:tc>
        <w:tc>
          <w:tcPr>
            <w:tcW w:w="4928" w:type="dxa"/>
            <w:shd w:val="clear" w:color="auto" w:fill="auto"/>
          </w:tcPr>
          <w:p w:rsidR="003D114D" w:rsidRPr="008F0206" w:rsidRDefault="003D114D" w:rsidP="00BF04B0">
            <w:pPr>
              <w:pStyle w:val="Header"/>
              <w:tabs>
                <w:tab w:val="left" w:pos="360"/>
                <w:tab w:val="left" w:pos="567"/>
              </w:tabs>
              <w:spacing w:after="120"/>
              <w:jc w:val="center"/>
              <w:rPr>
                <w:rFonts w:ascii="Arial" w:hAnsi="Arial" w:cs="Arial"/>
                <w:b/>
                <w:sz w:val="22"/>
                <w:szCs w:val="22"/>
              </w:rPr>
            </w:pPr>
          </w:p>
        </w:tc>
      </w:tr>
    </w:tbl>
    <w:p w:rsidR="003D114D" w:rsidRPr="008F0206" w:rsidRDefault="003D114D" w:rsidP="008F0206">
      <w:pPr>
        <w:pStyle w:val="alp0s1t20"/>
        <w:shd w:val="clear" w:color="auto" w:fill="FFFFFF"/>
        <w:spacing w:before="0" w:beforeAutospacing="0" w:after="0" w:afterAutospacing="0" w:line="312" w:lineRule="atLeast"/>
        <w:ind w:left="562"/>
        <w:rPr>
          <w:rFonts w:ascii="Arial" w:hAnsi="Arial" w:cs="Arial"/>
          <w:sz w:val="23"/>
          <w:szCs w:val="23"/>
        </w:rPr>
      </w:pPr>
    </w:p>
    <w:p w:rsidR="00792766" w:rsidRPr="008F0206" w:rsidRDefault="00B3783A" w:rsidP="00792766">
      <w:pPr>
        <w:pStyle w:val="alp0s1t20"/>
        <w:shd w:val="clear" w:color="auto" w:fill="FFFFFF"/>
        <w:spacing w:before="0" w:beforeAutospacing="0" w:after="136" w:afterAutospacing="0" w:line="312" w:lineRule="atLeast"/>
        <w:ind w:left="567"/>
        <w:rPr>
          <w:rFonts w:ascii="Arial" w:hAnsi="Arial" w:cs="Arial"/>
          <w:sz w:val="23"/>
          <w:szCs w:val="23"/>
        </w:rPr>
      </w:pPr>
      <w:r w:rsidRPr="008F0206">
        <w:rPr>
          <w:rFonts w:ascii="Arial" w:hAnsi="Arial" w:cs="Arial"/>
          <w:b/>
          <w:bCs/>
          <w:sz w:val="23"/>
          <w:szCs w:val="23"/>
        </w:rPr>
        <w:t>8.3.2</w:t>
      </w:r>
      <w:r w:rsidR="00792766" w:rsidRPr="008F0206">
        <w:rPr>
          <w:rFonts w:ascii="Arial" w:hAnsi="Arial" w:cs="Arial"/>
          <w:b/>
          <w:bCs/>
          <w:sz w:val="23"/>
          <w:szCs w:val="23"/>
        </w:rPr>
        <w:t>.</w:t>
      </w:r>
      <w:r w:rsidR="00792766" w:rsidRPr="008F0206">
        <w:rPr>
          <w:rStyle w:val="apple-converted-space"/>
          <w:rFonts w:ascii="Arial" w:hAnsi="Arial" w:cs="Arial"/>
          <w:sz w:val="23"/>
          <w:szCs w:val="23"/>
        </w:rPr>
        <w:t> </w:t>
      </w:r>
      <w:r w:rsidR="00792766" w:rsidRPr="008F0206">
        <w:rPr>
          <w:rFonts w:ascii="Arial" w:hAnsi="Arial" w:cs="Arial"/>
          <w:sz w:val="23"/>
          <w:szCs w:val="23"/>
        </w:rPr>
        <w:t>Circuitul documentelor</w:t>
      </w:r>
    </w:p>
    <w:p w:rsidR="00792766" w:rsidRPr="008F0206" w:rsidRDefault="00B3783A" w:rsidP="00792766">
      <w:pPr>
        <w:pStyle w:val="alp0s1t20"/>
        <w:shd w:val="clear" w:color="auto" w:fill="FFFFFF"/>
        <w:spacing w:before="0" w:beforeAutospacing="0" w:after="136" w:afterAutospacing="0" w:line="312" w:lineRule="atLeast"/>
        <w:rPr>
          <w:rFonts w:ascii="Arial" w:hAnsi="Arial" w:cs="Arial"/>
          <w:sz w:val="23"/>
          <w:szCs w:val="23"/>
        </w:rPr>
      </w:pPr>
      <w:r w:rsidRPr="008F0206">
        <w:rPr>
          <w:rFonts w:ascii="Arial" w:hAnsi="Arial" w:cs="Arial"/>
          <w:b/>
          <w:bCs/>
          <w:sz w:val="23"/>
          <w:szCs w:val="23"/>
        </w:rPr>
        <w:t>8.4</w:t>
      </w:r>
      <w:r w:rsidR="00792766" w:rsidRPr="008F0206">
        <w:rPr>
          <w:rFonts w:ascii="Arial" w:hAnsi="Arial" w:cs="Arial"/>
          <w:b/>
          <w:bCs/>
          <w:sz w:val="23"/>
          <w:szCs w:val="23"/>
        </w:rPr>
        <w:t>.</w:t>
      </w:r>
      <w:r w:rsidR="00792766" w:rsidRPr="008F0206">
        <w:rPr>
          <w:rStyle w:val="apple-converted-space"/>
          <w:rFonts w:ascii="Arial" w:hAnsi="Arial" w:cs="Arial"/>
          <w:sz w:val="23"/>
          <w:szCs w:val="23"/>
        </w:rPr>
        <w:t> </w:t>
      </w:r>
      <w:r w:rsidR="00792766" w:rsidRPr="008F0206">
        <w:rPr>
          <w:rFonts w:ascii="Arial" w:hAnsi="Arial" w:cs="Arial"/>
          <w:sz w:val="23"/>
          <w:szCs w:val="23"/>
        </w:rPr>
        <w:t>Resurse necesare</w:t>
      </w:r>
    </w:p>
    <w:p w:rsidR="00792766" w:rsidRPr="008F0206" w:rsidRDefault="00B3783A" w:rsidP="00792766">
      <w:pPr>
        <w:pStyle w:val="alp0s1t20"/>
        <w:shd w:val="clear" w:color="auto" w:fill="FFFFFF"/>
        <w:spacing w:before="0" w:beforeAutospacing="0" w:after="136" w:afterAutospacing="0" w:line="312" w:lineRule="atLeast"/>
        <w:ind w:left="567"/>
        <w:rPr>
          <w:rFonts w:ascii="Arial" w:hAnsi="Arial" w:cs="Arial"/>
          <w:sz w:val="23"/>
          <w:szCs w:val="23"/>
        </w:rPr>
      </w:pPr>
      <w:r w:rsidRPr="008F0206">
        <w:rPr>
          <w:rFonts w:ascii="Arial" w:hAnsi="Arial" w:cs="Arial"/>
          <w:b/>
          <w:bCs/>
          <w:sz w:val="23"/>
          <w:szCs w:val="23"/>
        </w:rPr>
        <w:t>8.4</w:t>
      </w:r>
      <w:r w:rsidR="00792766" w:rsidRPr="008F0206">
        <w:rPr>
          <w:rFonts w:ascii="Arial" w:hAnsi="Arial" w:cs="Arial"/>
          <w:b/>
          <w:bCs/>
          <w:sz w:val="23"/>
          <w:szCs w:val="23"/>
        </w:rPr>
        <w:t>.1.</w:t>
      </w:r>
      <w:r w:rsidR="00792766" w:rsidRPr="008F0206">
        <w:rPr>
          <w:rStyle w:val="apple-converted-space"/>
          <w:rFonts w:ascii="Arial" w:hAnsi="Arial" w:cs="Arial"/>
          <w:sz w:val="23"/>
          <w:szCs w:val="23"/>
        </w:rPr>
        <w:t> </w:t>
      </w:r>
      <w:r w:rsidR="00792766" w:rsidRPr="008F0206">
        <w:rPr>
          <w:rFonts w:ascii="Arial" w:hAnsi="Arial" w:cs="Arial"/>
          <w:sz w:val="23"/>
          <w:szCs w:val="23"/>
        </w:rPr>
        <w:t>Resurse materiale</w:t>
      </w:r>
    </w:p>
    <w:p w:rsidR="00792766" w:rsidRPr="008F0206" w:rsidRDefault="00B3783A" w:rsidP="00792766">
      <w:pPr>
        <w:pStyle w:val="alp0s1t20"/>
        <w:shd w:val="clear" w:color="auto" w:fill="FFFFFF"/>
        <w:spacing w:before="0" w:beforeAutospacing="0" w:after="136" w:afterAutospacing="0" w:line="312" w:lineRule="atLeast"/>
        <w:ind w:left="567"/>
        <w:rPr>
          <w:rFonts w:ascii="Arial" w:hAnsi="Arial" w:cs="Arial"/>
          <w:sz w:val="23"/>
          <w:szCs w:val="23"/>
        </w:rPr>
      </w:pPr>
      <w:r w:rsidRPr="008F0206">
        <w:rPr>
          <w:rFonts w:ascii="Arial" w:hAnsi="Arial" w:cs="Arial"/>
          <w:b/>
          <w:bCs/>
          <w:sz w:val="23"/>
          <w:szCs w:val="23"/>
        </w:rPr>
        <w:t>8.4</w:t>
      </w:r>
      <w:r w:rsidR="00792766" w:rsidRPr="008F0206">
        <w:rPr>
          <w:rFonts w:ascii="Arial" w:hAnsi="Arial" w:cs="Arial"/>
          <w:b/>
          <w:bCs/>
          <w:sz w:val="23"/>
          <w:szCs w:val="23"/>
        </w:rPr>
        <w:t>.2.</w:t>
      </w:r>
      <w:r w:rsidR="00792766" w:rsidRPr="008F0206">
        <w:rPr>
          <w:rStyle w:val="apple-converted-space"/>
          <w:rFonts w:ascii="Arial" w:hAnsi="Arial" w:cs="Arial"/>
          <w:sz w:val="23"/>
          <w:szCs w:val="23"/>
        </w:rPr>
        <w:t> </w:t>
      </w:r>
      <w:r w:rsidR="00792766" w:rsidRPr="008F0206">
        <w:rPr>
          <w:rFonts w:ascii="Arial" w:hAnsi="Arial" w:cs="Arial"/>
          <w:sz w:val="23"/>
          <w:szCs w:val="23"/>
        </w:rPr>
        <w:t>Resurse umane</w:t>
      </w:r>
    </w:p>
    <w:p w:rsidR="00792766" w:rsidRPr="008F0206" w:rsidRDefault="00B3783A" w:rsidP="00792766">
      <w:pPr>
        <w:pStyle w:val="alp0s1t20"/>
        <w:shd w:val="clear" w:color="auto" w:fill="FFFFFF"/>
        <w:spacing w:before="0" w:beforeAutospacing="0" w:after="136" w:afterAutospacing="0" w:line="312" w:lineRule="atLeast"/>
        <w:ind w:left="567"/>
        <w:rPr>
          <w:rFonts w:ascii="Arial" w:hAnsi="Arial" w:cs="Arial"/>
          <w:sz w:val="23"/>
          <w:szCs w:val="23"/>
        </w:rPr>
      </w:pPr>
      <w:r w:rsidRPr="008F0206">
        <w:rPr>
          <w:rFonts w:ascii="Arial" w:hAnsi="Arial" w:cs="Arial"/>
          <w:b/>
          <w:bCs/>
          <w:sz w:val="23"/>
          <w:szCs w:val="23"/>
        </w:rPr>
        <w:t>8.4</w:t>
      </w:r>
      <w:r w:rsidR="00792766" w:rsidRPr="008F0206">
        <w:rPr>
          <w:rFonts w:ascii="Arial" w:hAnsi="Arial" w:cs="Arial"/>
          <w:b/>
          <w:bCs/>
          <w:sz w:val="23"/>
          <w:szCs w:val="23"/>
        </w:rPr>
        <w:t>.3.</w:t>
      </w:r>
      <w:r w:rsidR="00792766" w:rsidRPr="008F0206">
        <w:rPr>
          <w:rStyle w:val="apple-converted-space"/>
          <w:rFonts w:ascii="Arial" w:hAnsi="Arial" w:cs="Arial"/>
          <w:sz w:val="23"/>
          <w:szCs w:val="23"/>
        </w:rPr>
        <w:t> </w:t>
      </w:r>
      <w:r w:rsidR="00792766" w:rsidRPr="008F0206">
        <w:rPr>
          <w:rFonts w:ascii="Arial" w:hAnsi="Arial" w:cs="Arial"/>
          <w:sz w:val="23"/>
          <w:szCs w:val="23"/>
        </w:rPr>
        <w:t>Resurse financiare</w:t>
      </w:r>
    </w:p>
    <w:p w:rsidR="0090669E" w:rsidRPr="008F0206" w:rsidRDefault="0090669E" w:rsidP="0090669E">
      <w:pPr>
        <w:pStyle w:val="Header"/>
        <w:numPr>
          <w:ilvl w:val="12"/>
          <w:numId w:val="0"/>
        </w:numPr>
        <w:tabs>
          <w:tab w:val="left" w:pos="567"/>
          <w:tab w:val="center" w:pos="720"/>
          <w:tab w:val="center" w:pos="1440"/>
        </w:tabs>
        <w:jc w:val="both"/>
        <w:rPr>
          <w:rFonts w:ascii="Arial" w:hAnsi="Arial" w:cs="Arial"/>
          <w:b/>
          <w:sz w:val="22"/>
          <w:szCs w:val="22"/>
        </w:rPr>
      </w:pPr>
      <w:r w:rsidRPr="008F0206">
        <w:rPr>
          <w:rFonts w:ascii="Arial" w:hAnsi="Arial" w:cs="Arial"/>
          <w:b/>
          <w:sz w:val="22"/>
          <w:szCs w:val="22"/>
        </w:rPr>
        <w:t>8.5. Riscuri</w:t>
      </w:r>
    </w:p>
    <w:p w:rsidR="0090669E" w:rsidRPr="00A76A12" w:rsidRDefault="0090669E" w:rsidP="001021DE">
      <w:pPr>
        <w:pStyle w:val="Header"/>
        <w:numPr>
          <w:ilvl w:val="0"/>
          <w:numId w:val="38"/>
        </w:numPr>
        <w:tabs>
          <w:tab w:val="left" w:pos="567"/>
          <w:tab w:val="center" w:pos="720"/>
          <w:tab w:val="center" w:pos="1440"/>
        </w:tabs>
        <w:jc w:val="both"/>
        <w:rPr>
          <w:rFonts w:ascii="Arial" w:hAnsi="Arial" w:cs="Arial"/>
          <w:sz w:val="22"/>
          <w:szCs w:val="22"/>
        </w:rPr>
      </w:pPr>
    </w:p>
    <w:p w:rsidR="0090669E" w:rsidRDefault="0090669E" w:rsidP="0090669E">
      <w:pPr>
        <w:pStyle w:val="Header"/>
        <w:numPr>
          <w:ilvl w:val="12"/>
          <w:numId w:val="0"/>
        </w:numPr>
        <w:tabs>
          <w:tab w:val="left" w:pos="567"/>
          <w:tab w:val="center" w:pos="720"/>
          <w:tab w:val="center" w:pos="1440"/>
        </w:tabs>
        <w:jc w:val="both"/>
        <w:rPr>
          <w:rFonts w:ascii="Arial" w:hAnsi="Arial" w:cs="Arial"/>
          <w:b/>
          <w:sz w:val="22"/>
          <w:szCs w:val="22"/>
        </w:rPr>
      </w:pPr>
      <w:r>
        <w:rPr>
          <w:rFonts w:ascii="Arial" w:hAnsi="Arial" w:cs="Arial"/>
          <w:b/>
          <w:sz w:val="22"/>
          <w:szCs w:val="22"/>
        </w:rPr>
        <w:t>8.6. Monitorizarea procedurii</w:t>
      </w:r>
    </w:p>
    <w:p w:rsidR="0090669E" w:rsidRDefault="0090669E" w:rsidP="0090669E">
      <w:pPr>
        <w:pStyle w:val="Header"/>
        <w:numPr>
          <w:ilvl w:val="12"/>
          <w:numId w:val="0"/>
        </w:numPr>
        <w:tabs>
          <w:tab w:val="left" w:pos="567"/>
          <w:tab w:val="center" w:pos="720"/>
          <w:tab w:val="center" w:pos="1440"/>
        </w:tabs>
        <w:jc w:val="both"/>
        <w:rPr>
          <w:rFonts w:ascii="Arial" w:hAnsi="Arial" w:cs="Arial"/>
          <w:b/>
          <w:sz w:val="22"/>
          <w:szCs w:val="22"/>
        </w:rPr>
      </w:pPr>
    </w:p>
    <w:p w:rsidR="00197A73" w:rsidRPr="00EA574C" w:rsidRDefault="00197A73" w:rsidP="006F0365">
      <w:pPr>
        <w:pStyle w:val="Header"/>
        <w:numPr>
          <w:ilvl w:val="12"/>
          <w:numId w:val="0"/>
        </w:numPr>
        <w:tabs>
          <w:tab w:val="left" w:pos="567"/>
          <w:tab w:val="center" w:pos="720"/>
          <w:tab w:val="center" w:pos="1440"/>
        </w:tabs>
        <w:jc w:val="both"/>
        <w:rPr>
          <w:rFonts w:ascii="Arial" w:hAnsi="Arial" w:cs="Arial"/>
          <w:sz w:val="22"/>
          <w:szCs w:val="22"/>
        </w:rPr>
      </w:pPr>
    </w:p>
    <w:p w:rsidR="00627718" w:rsidRPr="00EA574C" w:rsidRDefault="00627718" w:rsidP="00693FC0">
      <w:pPr>
        <w:pStyle w:val="Header"/>
        <w:numPr>
          <w:ilvl w:val="0"/>
          <w:numId w:val="2"/>
        </w:numPr>
        <w:tabs>
          <w:tab w:val="left" w:pos="567"/>
        </w:tabs>
        <w:spacing w:after="120"/>
        <w:rPr>
          <w:rFonts w:ascii="Arial" w:hAnsi="Arial" w:cs="Arial"/>
          <w:b/>
          <w:sz w:val="22"/>
          <w:szCs w:val="22"/>
        </w:rPr>
      </w:pPr>
      <w:r w:rsidRPr="00EA574C">
        <w:rPr>
          <w:rFonts w:ascii="Arial" w:hAnsi="Arial" w:cs="Arial"/>
          <w:b/>
          <w:sz w:val="22"/>
          <w:szCs w:val="22"/>
        </w:rPr>
        <w:lastRenderedPageBreak/>
        <w:t>RESPONSABILITĂŢI</w:t>
      </w:r>
    </w:p>
    <w:p w:rsidR="004B7DF3" w:rsidRPr="00EA574C" w:rsidRDefault="00693FC0" w:rsidP="001F2809">
      <w:pPr>
        <w:widowControl w:val="0"/>
        <w:numPr>
          <w:ilvl w:val="0"/>
          <w:numId w:val="14"/>
        </w:numPr>
        <w:suppressAutoHyphens/>
        <w:jc w:val="both"/>
        <w:rPr>
          <w:rFonts w:ascii="Arial" w:hAnsi="Arial"/>
          <w:b/>
          <w:sz w:val="22"/>
          <w:szCs w:val="22"/>
        </w:rPr>
      </w:pPr>
      <w:r>
        <w:rPr>
          <w:rFonts w:ascii="Arial" w:hAnsi="Arial"/>
          <w:b/>
          <w:sz w:val="22"/>
          <w:szCs w:val="22"/>
        </w:rPr>
        <w:t>Responsabilul de proces</w:t>
      </w:r>
      <w:r w:rsidR="00E920F1">
        <w:rPr>
          <w:rFonts w:ascii="Arial" w:hAnsi="Arial"/>
          <w:b/>
          <w:sz w:val="22"/>
          <w:szCs w:val="22"/>
        </w:rPr>
        <w:t xml:space="preserve"> - ....</w:t>
      </w:r>
    </w:p>
    <w:p w:rsidR="00136A30" w:rsidRDefault="00136A30" w:rsidP="00A42310">
      <w:pPr>
        <w:widowControl w:val="0"/>
        <w:numPr>
          <w:ilvl w:val="0"/>
          <w:numId w:val="12"/>
        </w:numPr>
        <w:suppressAutoHyphens/>
        <w:jc w:val="both"/>
        <w:rPr>
          <w:rFonts w:ascii="Arial" w:hAnsi="Arial"/>
          <w:sz w:val="22"/>
          <w:szCs w:val="22"/>
        </w:rPr>
      </w:pPr>
      <w:r>
        <w:rPr>
          <w:rFonts w:ascii="Arial" w:hAnsi="Arial"/>
          <w:sz w:val="22"/>
          <w:szCs w:val="22"/>
        </w:rPr>
        <w:t>e</w:t>
      </w:r>
      <w:r w:rsidRPr="00136A30">
        <w:rPr>
          <w:rFonts w:ascii="Arial" w:hAnsi="Arial"/>
          <w:sz w:val="22"/>
          <w:szCs w:val="22"/>
        </w:rPr>
        <w:t xml:space="preserve">laborează/ revizuieşte/ </w:t>
      </w:r>
      <w:r>
        <w:rPr>
          <w:rFonts w:ascii="Arial" w:hAnsi="Arial"/>
          <w:sz w:val="22"/>
          <w:szCs w:val="22"/>
        </w:rPr>
        <w:t>retrage procedura;</w:t>
      </w:r>
    </w:p>
    <w:p w:rsidR="00A42310" w:rsidRPr="00EA574C" w:rsidRDefault="00197A73" w:rsidP="00714627">
      <w:pPr>
        <w:widowControl w:val="0"/>
        <w:numPr>
          <w:ilvl w:val="0"/>
          <w:numId w:val="12"/>
        </w:numPr>
        <w:suppressAutoHyphens/>
        <w:spacing w:after="120"/>
        <w:jc w:val="both"/>
        <w:rPr>
          <w:rFonts w:ascii="Arial" w:hAnsi="Arial"/>
          <w:b/>
          <w:sz w:val="22"/>
          <w:szCs w:val="22"/>
        </w:rPr>
      </w:pPr>
      <w:r>
        <w:rPr>
          <w:rFonts w:ascii="Arial" w:hAnsi="Arial"/>
          <w:sz w:val="22"/>
          <w:szCs w:val="22"/>
        </w:rPr>
        <w:t>................</w:t>
      </w:r>
      <w:r w:rsidR="00A42310">
        <w:rPr>
          <w:rFonts w:ascii="Arial" w:hAnsi="Arial"/>
          <w:sz w:val="22"/>
          <w:szCs w:val="22"/>
        </w:rPr>
        <w:t>.</w:t>
      </w:r>
    </w:p>
    <w:p w:rsidR="009345B4" w:rsidRPr="00EA574C" w:rsidRDefault="009345B4" w:rsidP="009345B4">
      <w:pPr>
        <w:widowControl w:val="0"/>
        <w:numPr>
          <w:ilvl w:val="0"/>
          <w:numId w:val="14"/>
        </w:numPr>
        <w:suppressAutoHyphens/>
        <w:jc w:val="both"/>
        <w:rPr>
          <w:rFonts w:ascii="Arial" w:hAnsi="Arial"/>
          <w:b/>
          <w:sz w:val="22"/>
          <w:szCs w:val="22"/>
        </w:rPr>
      </w:pPr>
      <w:r>
        <w:rPr>
          <w:rFonts w:ascii="Arial" w:hAnsi="Arial"/>
          <w:b/>
          <w:sz w:val="22"/>
          <w:szCs w:val="22"/>
        </w:rPr>
        <w:t>Comisia de evaluare şi asigurare a calităţii</w:t>
      </w:r>
    </w:p>
    <w:p w:rsidR="009345B4" w:rsidRPr="00EA574C" w:rsidRDefault="009345B4" w:rsidP="009345B4">
      <w:pPr>
        <w:numPr>
          <w:ilvl w:val="0"/>
          <w:numId w:val="29"/>
        </w:numPr>
        <w:tabs>
          <w:tab w:val="left" w:pos="1134"/>
        </w:tabs>
        <w:spacing w:after="120"/>
        <w:jc w:val="both"/>
        <w:rPr>
          <w:rFonts w:ascii="Arial" w:hAnsi="Arial"/>
          <w:sz w:val="22"/>
          <w:szCs w:val="22"/>
        </w:rPr>
      </w:pPr>
      <w:r>
        <w:rPr>
          <w:rFonts w:ascii="Arial" w:hAnsi="Arial"/>
          <w:sz w:val="22"/>
          <w:szCs w:val="22"/>
        </w:rPr>
        <w:t xml:space="preserve">după caz, </w:t>
      </w:r>
      <w:r w:rsidRPr="00EA574C">
        <w:rPr>
          <w:rFonts w:ascii="Arial" w:hAnsi="Arial"/>
          <w:sz w:val="22"/>
          <w:szCs w:val="22"/>
        </w:rPr>
        <w:t>avizează procedura.</w:t>
      </w:r>
    </w:p>
    <w:p w:rsidR="0009515C" w:rsidRPr="00EA574C" w:rsidRDefault="0009515C" w:rsidP="0009515C">
      <w:pPr>
        <w:widowControl w:val="0"/>
        <w:numPr>
          <w:ilvl w:val="0"/>
          <w:numId w:val="14"/>
        </w:numPr>
        <w:suppressAutoHyphens/>
        <w:jc w:val="both"/>
        <w:rPr>
          <w:rFonts w:ascii="Arial" w:hAnsi="Arial"/>
          <w:b/>
          <w:sz w:val="22"/>
          <w:szCs w:val="22"/>
        </w:rPr>
      </w:pPr>
      <w:r>
        <w:rPr>
          <w:rFonts w:ascii="Arial" w:hAnsi="Arial"/>
          <w:b/>
          <w:sz w:val="22"/>
          <w:szCs w:val="22"/>
        </w:rPr>
        <w:t>Consiliul de Administraţie al</w:t>
      </w:r>
      <w:r w:rsidRPr="00EA574C">
        <w:rPr>
          <w:rFonts w:ascii="Arial" w:hAnsi="Arial"/>
          <w:b/>
          <w:sz w:val="22"/>
          <w:szCs w:val="22"/>
        </w:rPr>
        <w:t xml:space="preserve"> universităţii</w:t>
      </w:r>
    </w:p>
    <w:p w:rsidR="0009515C" w:rsidRPr="00EA574C" w:rsidRDefault="0009515C" w:rsidP="0009515C">
      <w:pPr>
        <w:numPr>
          <w:ilvl w:val="0"/>
          <w:numId w:val="29"/>
        </w:numPr>
        <w:tabs>
          <w:tab w:val="left" w:pos="1134"/>
        </w:tabs>
        <w:spacing w:after="120"/>
        <w:jc w:val="both"/>
        <w:rPr>
          <w:rFonts w:ascii="Arial" w:hAnsi="Arial"/>
          <w:sz w:val="22"/>
          <w:szCs w:val="22"/>
        </w:rPr>
      </w:pPr>
      <w:r w:rsidRPr="00EA574C">
        <w:rPr>
          <w:rFonts w:ascii="Arial" w:hAnsi="Arial"/>
          <w:sz w:val="22"/>
          <w:szCs w:val="22"/>
        </w:rPr>
        <w:t>avizează procedura.</w:t>
      </w:r>
    </w:p>
    <w:p w:rsidR="00BB448F" w:rsidRPr="00EA574C" w:rsidRDefault="001F2809" w:rsidP="00C17FF6">
      <w:pPr>
        <w:widowControl w:val="0"/>
        <w:numPr>
          <w:ilvl w:val="0"/>
          <w:numId w:val="14"/>
        </w:numPr>
        <w:suppressAutoHyphens/>
        <w:jc w:val="both"/>
        <w:rPr>
          <w:rFonts w:ascii="Arial" w:hAnsi="Arial"/>
          <w:b/>
          <w:sz w:val="22"/>
          <w:szCs w:val="22"/>
        </w:rPr>
      </w:pPr>
      <w:r w:rsidRPr="00EA574C">
        <w:rPr>
          <w:rFonts w:ascii="Arial" w:hAnsi="Arial"/>
          <w:b/>
          <w:sz w:val="22"/>
          <w:szCs w:val="22"/>
        </w:rPr>
        <w:t>Senatul TUIASI</w:t>
      </w:r>
    </w:p>
    <w:p w:rsidR="001F2809" w:rsidRPr="00EA574C" w:rsidRDefault="001F2809" w:rsidP="00BE1187">
      <w:pPr>
        <w:numPr>
          <w:ilvl w:val="0"/>
          <w:numId w:val="13"/>
        </w:numPr>
        <w:tabs>
          <w:tab w:val="left" w:pos="567"/>
          <w:tab w:val="left" w:pos="1800"/>
        </w:tabs>
        <w:spacing w:after="120"/>
        <w:jc w:val="both"/>
        <w:rPr>
          <w:rFonts w:ascii="Arial" w:hAnsi="Arial"/>
          <w:sz w:val="22"/>
          <w:szCs w:val="22"/>
        </w:rPr>
      </w:pPr>
      <w:r w:rsidRPr="00EA574C">
        <w:rPr>
          <w:rFonts w:ascii="Arial" w:hAnsi="Arial"/>
          <w:sz w:val="22"/>
          <w:szCs w:val="22"/>
        </w:rPr>
        <w:t>aprobă procedur</w:t>
      </w:r>
      <w:r w:rsidR="00197A73">
        <w:rPr>
          <w:rFonts w:ascii="Arial" w:hAnsi="Arial"/>
          <w:sz w:val="22"/>
          <w:szCs w:val="22"/>
        </w:rPr>
        <w:t>a</w:t>
      </w:r>
      <w:r w:rsidRPr="00EA574C">
        <w:rPr>
          <w:rFonts w:ascii="Arial" w:hAnsi="Arial"/>
          <w:sz w:val="22"/>
          <w:szCs w:val="22"/>
        </w:rPr>
        <w:t>.</w:t>
      </w:r>
    </w:p>
    <w:p w:rsidR="001F2809" w:rsidRPr="00EA574C" w:rsidRDefault="001F2809" w:rsidP="001F2809">
      <w:pPr>
        <w:numPr>
          <w:ilvl w:val="0"/>
          <w:numId w:val="14"/>
        </w:numPr>
        <w:tabs>
          <w:tab w:val="left" w:pos="567"/>
          <w:tab w:val="left" w:pos="1134"/>
        </w:tabs>
        <w:jc w:val="both"/>
        <w:rPr>
          <w:rFonts w:ascii="Arial" w:hAnsi="Arial"/>
          <w:b/>
          <w:sz w:val="22"/>
          <w:szCs w:val="22"/>
        </w:rPr>
      </w:pPr>
      <w:r w:rsidRPr="00EA574C">
        <w:rPr>
          <w:rFonts w:ascii="Arial" w:hAnsi="Arial"/>
          <w:b/>
          <w:sz w:val="22"/>
          <w:szCs w:val="22"/>
        </w:rPr>
        <w:t>Rectorul TUIASI</w:t>
      </w:r>
    </w:p>
    <w:p w:rsidR="001F2809" w:rsidRPr="00EA574C" w:rsidRDefault="00136A30" w:rsidP="006B6035">
      <w:pPr>
        <w:numPr>
          <w:ilvl w:val="0"/>
          <w:numId w:val="15"/>
        </w:numPr>
        <w:tabs>
          <w:tab w:val="clear" w:pos="927"/>
          <w:tab w:val="left" w:pos="567"/>
          <w:tab w:val="num" w:pos="1701"/>
          <w:tab w:val="left" w:pos="1800"/>
        </w:tabs>
        <w:ind w:left="1701"/>
        <w:jc w:val="both"/>
        <w:rPr>
          <w:rFonts w:ascii="Arial" w:hAnsi="Arial"/>
          <w:sz w:val="22"/>
          <w:szCs w:val="22"/>
        </w:rPr>
      </w:pPr>
      <w:r>
        <w:rPr>
          <w:rFonts w:ascii="Arial" w:hAnsi="Arial"/>
          <w:sz w:val="22"/>
          <w:szCs w:val="22"/>
        </w:rPr>
        <w:t>impune aplicarea proceduri</w:t>
      </w:r>
      <w:r w:rsidR="00063D25">
        <w:rPr>
          <w:rFonts w:ascii="Arial" w:hAnsi="Arial"/>
          <w:sz w:val="22"/>
          <w:szCs w:val="22"/>
        </w:rPr>
        <w:t>i</w:t>
      </w:r>
      <w:r w:rsidR="001F2809" w:rsidRPr="00EA574C">
        <w:rPr>
          <w:rFonts w:ascii="Arial" w:hAnsi="Arial"/>
          <w:sz w:val="22"/>
          <w:szCs w:val="22"/>
        </w:rPr>
        <w:t>;</w:t>
      </w:r>
    </w:p>
    <w:p w:rsidR="001F2809" w:rsidRPr="00EA574C" w:rsidRDefault="00063D25" w:rsidP="006B6035">
      <w:pPr>
        <w:numPr>
          <w:ilvl w:val="0"/>
          <w:numId w:val="15"/>
        </w:numPr>
        <w:tabs>
          <w:tab w:val="clear" w:pos="927"/>
          <w:tab w:val="left" w:pos="567"/>
          <w:tab w:val="num" w:pos="1701"/>
          <w:tab w:val="left" w:pos="1800"/>
        </w:tabs>
        <w:spacing w:after="120"/>
        <w:ind w:left="1701"/>
        <w:jc w:val="both"/>
        <w:rPr>
          <w:rFonts w:ascii="Arial" w:hAnsi="Arial"/>
          <w:sz w:val="22"/>
          <w:szCs w:val="22"/>
        </w:rPr>
      </w:pPr>
      <w:r>
        <w:rPr>
          <w:rFonts w:ascii="Arial" w:hAnsi="Arial"/>
          <w:sz w:val="22"/>
          <w:szCs w:val="22"/>
        </w:rPr>
        <w:t>asigură</w:t>
      </w:r>
      <w:r w:rsidR="001F2809" w:rsidRPr="00EA574C">
        <w:rPr>
          <w:rFonts w:ascii="Arial" w:hAnsi="Arial"/>
          <w:sz w:val="22"/>
          <w:szCs w:val="22"/>
        </w:rPr>
        <w:t xml:space="preserve"> resurse pentru aplicarea procedurii.</w:t>
      </w:r>
    </w:p>
    <w:p w:rsidR="00E920F1" w:rsidRPr="00EA574C" w:rsidRDefault="00E920F1" w:rsidP="00E920F1">
      <w:pPr>
        <w:widowControl w:val="0"/>
        <w:numPr>
          <w:ilvl w:val="0"/>
          <w:numId w:val="14"/>
        </w:numPr>
        <w:suppressAutoHyphens/>
        <w:jc w:val="both"/>
        <w:rPr>
          <w:rFonts w:ascii="Arial" w:hAnsi="Arial"/>
          <w:b/>
          <w:sz w:val="22"/>
          <w:szCs w:val="22"/>
        </w:rPr>
      </w:pPr>
      <w:r>
        <w:rPr>
          <w:rFonts w:ascii="Arial" w:hAnsi="Arial"/>
          <w:b/>
          <w:sz w:val="22"/>
          <w:szCs w:val="22"/>
        </w:rPr>
        <w:t>......................</w:t>
      </w:r>
    </w:p>
    <w:p w:rsidR="00E920F1" w:rsidRDefault="00E920F1" w:rsidP="00E920F1">
      <w:pPr>
        <w:numPr>
          <w:ilvl w:val="0"/>
          <w:numId w:val="13"/>
        </w:numPr>
        <w:tabs>
          <w:tab w:val="left" w:pos="567"/>
          <w:tab w:val="left" w:pos="1800"/>
        </w:tabs>
        <w:spacing w:after="120"/>
        <w:jc w:val="both"/>
        <w:rPr>
          <w:rFonts w:ascii="Arial" w:hAnsi="Arial"/>
          <w:sz w:val="22"/>
          <w:szCs w:val="22"/>
        </w:rPr>
      </w:pPr>
      <w:r>
        <w:rPr>
          <w:rFonts w:ascii="Arial" w:hAnsi="Arial"/>
          <w:sz w:val="22"/>
          <w:szCs w:val="22"/>
        </w:rPr>
        <w:t>aplică</w:t>
      </w:r>
      <w:r w:rsidRPr="00EA574C">
        <w:rPr>
          <w:rFonts w:ascii="Arial" w:hAnsi="Arial"/>
          <w:sz w:val="22"/>
          <w:szCs w:val="22"/>
        </w:rPr>
        <w:t xml:space="preserve"> procedur</w:t>
      </w:r>
      <w:r>
        <w:rPr>
          <w:rFonts w:ascii="Arial" w:hAnsi="Arial"/>
          <w:sz w:val="22"/>
          <w:szCs w:val="22"/>
        </w:rPr>
        <w:t>a</w:t>
      </w:r>
      <w:r w:rsidRPr="00EA574C">
        <w:rPr>
          <w:rFonts w:ascii="Arial" w:hAnsi="Arial"/>
          <w:sz w:val="22"/>
          <w:szCs w:val="22"/>
        </w:rPr>
        <w:t>.</w:t>
      </w:r>
    </w:p>
    <w:p w:rsidR="00E920F1" w:rsidRDefault="00E920F1" w:rsidP="00E920F1">
      <w:pPr>
        <w:tabs>
          <w:tab w:val="left" w:pos="567"/>
          <w:tab w:val="left" w:pos="1800"/>
        </w:tabs>
        <w:spacing w:after="120"/>
        <w:ind w:left="1134"/>
        <w:jc w:val="both"/>
        <w:rPr>
          <w:rFonts w:ascii="Arial" w:hAnsi="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593"/>
        <w:gridCol w:w="2744"/>
        <w:gridCol w:w="1681"/>
        <w:gridCol w:w="937"/>
        <w:gridCol w:w="937"/>
        <w:gridCol w:w="937"/>
        <w:gridCol w:w="937"/>
        <w:gridCol w:w="931"/>
      </w:tblGrid>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r w:rsidRPr="00CD1317">
              <w:rPr>
                <w:rFonts w:ascii="Arial" w:hAnsi="Arial" w:cs="Arial"/>
                <w:b/>
                <w:color w:val="000000"/>
                <w:sz w:val="18"/>
                <w:szCs w:val="18"/>
                <w:lang w:val="en-US"/>
              </w:rPr>
              <w:t>Nr. crt.</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r w:rsidRPr="00CD1317">
              <w:rPr>
                <w:rFonts w:ascii="Arial" w:hAnsi="Arial" w:cs="Arial"/>
                <w:b/>
                <w:color w:val="000000"/>
                <w:sz w:val="18"/>
                <w:szCs w:val="18"/>
                <w:lang w:val="en-US"/>
              </w:rPr>
              <w:t>Compartimentul (postul)/</w:t>
            </w:r>
            <w:r w:rsidRPr="00223422">
              <w:rPr>
                <w:rFonts w:ascii="Arial" w:hAnsi="Arial" w:cs="Arial"/>
                <w:b/>
                <w:color w:val="000000"/>
                <w:sz w:val="18"/>
                <w:szCs w:val="18"/>
                <w:lang w:val="en-US"/>
              </w:rPr>
              <w:t xml:space="preserve"> </w:t>
            </w:r>
            <w:r w:rsidRPr="00CD1317">
              <w:rPr>
                <w:rFonts w:ascii="Arial" w:hAnsi="Arial" w:cs="Arial"/>
                <w:b/>
                <w:color w:val="000000"/>
                <w:sz w:val="18"/>
                <w:szCs w:val="18"/>
                <w:lang w:val="en-US"/>
              </w:rPr>
              <w:t>acţiunea (operaţiunea)</w:t>
            </w: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b/>
                <w:color w:val="000000"/>
                <w:sz w:val="18"/>
                <w:szCs w:val="18"/>
                <w:lang w:val="en-US"/>
              </w:rPr>
            </w:pPr>
          </w:p>
        </w:tc>
      </w:tr>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r w:rsidRPr="00CD1317">
              <w:rPr>
                <w:rFonts w:ascii="Arial" w:hAnsi="Arial" w:cs="Arial"/>
                <w:color w:val="000000"/>
                <w:sz w:val="18"/>
                <w:szCs w:val="18"/>
                <w:lang w:val="en-US"/>
              </w:rPr>
              <w:t>1.</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color w:val="000000"/>
                <w:sz w:val="18"/>
                <w:szCs w:val="18"/>
                <w:lang w:val="en-US"/>
              </w:rPr>
            </w:pP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r>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r w:rsidRPr="00CD1317">
              <w:rPr>
                <w:rFonts w:ascii="Arial" w:hAnsi="Arial" w:cs="Arial"/>
                <w:color w:val="000000"/>
                <w:sz w:val="18"/>
                <w:szCs w:val="18"/>
                <w:lang w:val="en-US"/>
              </w:rPr>
              <w:t>2.</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color w:val="000000"/>
                <w:sz w:val="18"/>
                <w:szCs w:val="18"/>
                <w:lang w:val="en-US"/>
              </w:rPr>
            </w:pP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r>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r w:rsidRPr="00CD1317">
              <w:rPr>
                <w:rFonts w:ascii="Arial" w:hAnsi="Arial" w:cs="Arial"/>
                <w:color w:val="000000"/>
                <w:sz w:val="18"/>
                <w:szCs w:val="18"/>
                <w:lang w:val="en-US"/>
              </w:rPr>
              <w:t>3.</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color w:val="000000"/>
                <w:sz w:val="18"/>
                <w:szCs w:val="18"/>
                <w:lang w:val="en-US"/>
              </w:rPr>
            </w:pP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r>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r w:rsidRPr="00CD1317">
              <w:rPr>
                <w:rFonts w:ascii="Arial" w:hAnsi="Arial" w:cs="Arial"/>
                <w:color w:val="000000"/>
                <w:sz w:val="18"/>
                <w:szCs w:val="18"/>
                <w:lang w:val="en-US"/>
              </w:rPr>
              <w:t>4.</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color w:val="000000"/>
                <w:sz w:val="18"/>
                <w:szCs w:val="18"/>
                <w:lang w:val="en-US"/>
              </w:rPr>
            </w:pP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sz w:val="18"/>
                <w:szCs w:val="18"/>
                <w:lang w:val="en-US"/>
              </w:rPr>
            </w:pPr>
          </w:p>
        </w:tc>
      </w:tr>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r w:rsidRPr="00CD1317">
              <w:rPr>
                <w:rFonts w:ascii="Arial" w:hAnsi="Arial" w:cs="Arial"/>
                <w:color w:val="000000"/>
                <w:sz w:val="18"/>
                <w:szCs w:val="18"/>
                <w:lang w:val="en-US"/>
              </w:rPr>
              <w:t>5.</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color w:val="000000"/>
                <w:sz w:val="18"/>
                <w:szCs w:val="18"/>
                <w:lang w:val="en-US"/>
              </w:rPr>
            </w:pP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r>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r w:rsidRPr="00CD1317">
              <w:rPr>
                <w:rFonts w:ascii="Arial" w:hAnsi="Arial" w:cs="Arial"/>
                <w:color w:val="000000"/>
                <w:sz w:val="18"/>
                <w:szCs w:val="18"/>
                <w:lang w:val="en-US"/>
              </w:rPr>
              <w:t>6.</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color w:val="000000"/>
                <w:sz w:val="18"/>
                <w:szCs w:val="18"/>
                <w:lang w:val="en-US"/>
              </w:rPr>
            </w:pP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p>
        </w:tc>
      </w:tr>
      <w:tr w:rsidR="007A408A" w:rsidRPr="00CD1317" w:rsidTr="00F42815">
        <w:trPr>
          <w:tblCellSpacing w:w="0" w:type="dxa"/>
        </w:trPr>
        <w:tc>
          <w:tcPr>
            <w:tcW w:w="305"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color w:val="000000"/>
                <w:sz w:val="18"/>
                <w:szCs w:val="18"/>
                <w:lang w:val="en-US"/>
              </w:rPr>
            </w:pPr>
            <w:r>
              <w:rPr>
                <w:rFonts w:ascii="Arial" w:hAnsi="Arial" w:cs="Arial"/>
                <w:color w:val="000000"/>
                <w:sz w:val="18"/>
                <w:szCs w:val="18"/>
                <w:lang w:val="en-US"/>
              </w:rPr>
              <w:t>7.</w:t>
            </w:r>
          </w:p>
        </w:tc>
        <w:tc>
          <w:tcPr>
            <w:tcW w:w="1415" w:type="pct"/>
            <w:tcMar>
              <w:top w:w="14" w:type="dxa"/>
              <w:left w:w="14" w:type="dxa"/>
              <w:bottom w:w="14" w:type="dxa"/>
              <w:right w:w="14" w:type="dxa"/>
            </w:tcMar>
            <w:vAlign w:val="center"/>
          </w:tcPr>
          <w:p w:rsidR="007A408A" w:rsidRPr="00CD1317" w:rsidRDefault="007A408A" w:rsidP="007A408A">
            <w:pPr>
              <w:shd w:val="clear" w:color="auto" w:fill="FFFFFF"/>
              <w:rPr>
                <w:rFonts w:ascii="Arial" w:hAnsi="Arial" w:cs="Arial"/>
                <w:color w:val="000000"/>
                <w:sz w:val="18"/>
                <w:szCs w:val="18"/>
                <w:lang w:val="en-US"/>
              </w:rPr>
            </w:pPr>
          </w:p>
        </w:tc>
        <w:tc>
          <w:tcPr>
            <w:tcW w:w="867"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3"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c>
          <w:tcPr>
            <w:tcW w:w="480" w:type="pct"/>
            <w:tcMar>
              <w:top w:w="14" w:type="dxa"/>
              <w:left w:w="14" w:type="dxa"/>
              <w:bottom w:w="14" w:type="dxa"/>
              <w:right w:w="14" w:type="dxa"/>
            </w:tcMar>
            <w:vAlign w:val="center"/>
          </w:tcPr>
          <w:p w:rsidR="007A408A" w:rsidRPr="00CD1317" w:rsidRDefault="007A408A" w:rsidP="007A408A">
            <w:pPr>
              <w:shd w:val="clear" w:color="auto" w:fill="FFFFFF"/>
              <w:jc w:val="center"/>
              <w:rPr>
                <w:rFonts w:ascii="Arial" w:hAnsi="Arial" w:cs="Arial"/>
                <w:sz w:val="18"/>
                <w:szCs w:val="18"/>
                <w:lang w:val="en-US"/>
              </w:rPr>
            </w:pPr>
          </w:p>
        </w:tc>
      </w:tr>
    </w:tbl>
    <w:p w:rsidR="0009515C" w:rsidRPr="00EA574C" w:rsidRDefault="0009515C" w:rsidP="00E920F1">
      <w:pPr>
        <w:tabs>
          <w:tab w:val="left" w:pos="567"/>
          <w:tab w:val="left" w:pos="1800"/>
        </w:tabs>
        <w:spacing w:after="120"/>
        <w:ind w:left="1134"/>
        <w:jc w:val="both"/>
        <w:rPr>
          <w:rFonts w:ascii="Arial" w:hAnsi="Arial"/>
          <w:sz w:val="22"/>
          <w:szCs w:val="22"/>
        </w:rPr>
      </w:pPr>
    </w:p>
    <w:p w:rsidR="00627718" w:rsidRPr="00EA574C" w:rsidRDefault="00591126" w:rsidP="00591126">
      <w:pPr>
        <w:pStyle w:val="Header"/>
        <w:tabs>
          <w:tab w:val="left" w:pos="567"/>
        </w:tabs>
        <w:spacing w:after="120"/>
        <w:rPr>
          <w:rFonts w:ascii="Arial" w:hAnsi="Arial" w:cs="Arial"/>
          <w:b/>
          <w:sz w:val="22"/>
          <w:szCs w:val="22"/>
        </w:rPr>
      </w:pPr>
      <w:r>
        <w:rPr>
          <w:rFonts w:ascii="Arial" w:hAnsi="Arial" w:cs="Arial"/>
          <w:b/>
          <w:sz w:val="22"/>
          <w:szCs w:val="22"/>
        </w:rPr>
        <w:t xml:space="preserve">10. </w:t>
      </w:r>
      <w:r w:rsidR="00627718" w:rsidRPr="00EA574C">
        <w:rPr>
          <w:rFonts w:ascii="Arial" w:hAnsi="Arial" w:cs="Arial"/>
          <w:b/>
          <w:sz w:val="22"/>
          <w:szCs w:val="22"/>
        </w:rPr>
        <w:t>ÎNREGISTRĂRI</w:t>
      </w:r>
    </w:p>
    <w:p w:rsidR="000B2186" w:rsidRPr="00EA574C" w:rsidRDefault="00197A73" w:rsidP="009139AC">
      <w:pPr>
        <w:pStyle w:val="Header"/>
        <w:numPr>
          <w:ilvl w:val="12"/>
          <w:numId w:val="0"/>
        </w:numPr>
        <w:tabs>
          <w:tab w:val="clear" w:pos="4153"/>
          <w:tab w:val="clear" w:pos="8306"/>
          <w:tab w:val="left" w:pos="567"/>
        </w:tabs>
        <w:ind w:left="720"/>
        <w:rPr>
          <w:rFonts w:ascii="Arial" w:hAnsi="Arial" w:cs="Arial"/>
          <w:sz w:val="22"/>
          <w:szCs w:val="22"/>
          <w:lang w:val="en-US"/>
        </w:rPr>
      </w:pPr>
      <w:r>
        <w:rPr>
          <w:rFonts w:ascii="Arial" w:hAnsi="Arial" w:cs="Arial"/>
          <w:sz w:val="22"/>
          <w:szCs w:val="22"/>
          <w:lang w:val="en-US"/>
        </w:rPr>
        <w:t>……………………</w:t>
      </w:r>
    </w:p>
    <w:p w:rsidR="00D211D1" w:rsidRPr="00EA574C" w:rsidRDefault="00D211D1" w:rsidP="009139AC">
      <w:pPr>
        <w:pStyle w:val="Header"/>
        <w:numPr>
          <w:ilvl w:val="12"/>
          <w:numId w:val="0"/>
        </w:numPr>
        <w:tabs>
          <w:tab w:val="clear" w:pos="4153"/>
          <w:tab w:val="clear" w:pos="8306"/>
          <w:tab w:val="left" w:pos="567"/>
        </w:tabs>
        <w:ind w:left="720"/>
        <w:rPr>
          <w:rFonts w:ascii="Arial" w:hAnsi="Arial" w:cs="Arial"/>
          <w:sz w:val="22"/>
          <w:szCs w:val="22"/>
          <w:lang w:val="en-US"/>
        </w:rPr>
      </w:pPr>
    </w:p>
    <w:p w:rsidR="00627718" w:rsidRPr="00EA574C" w:rsidRDefault="00F73895" w:rsidP="00F73895">
      <w:pPr>
        <w:pStyle w:val="Header"/>
        <w:tabs>
          <w:tab w:val="left" w:pos="567"/>
        </w:tabs>
        <w:spacing w:after="120"/>
        <w:rPr>
          <w:rFonts w:ascii="Arial" w:hAnsi="Arial" w:cs="Arial"/>
          <w:b/>
          <w:sz w:val="22"/>
          <w:szCs w:val="22"/>
        </w:rPr>
      </w:pPr>
      <w:r>
        <w:rPr>
          <w:rFonts w:ascii="Arial" w:hAnsi="Arial" w:cs="Arial"/>
          <w:b/>
          <w:sz w:val="22"/>
          <w:szCs w:val="22"/>
        </w:rPr>
        <w:t xml:space="preserve">11. </w:t>
      </w:r>
      <w:r w:rsidR="00627718" w:rsidRPr="00EA574C">
        <w:rPr>
          <w:rFonts w:ascii="Arial" w:hAnsi="Arial" w:cs="Arial"/>
          <w:b/>
          <w:sz w:val="22"/>
          <w:szCs w:val="22"/>
        </w:rPr>
        <w:t>ANEXE</w:t>
      </w:r>
      <w:r>
        <w:rPr>
          <w:rFonts w:ascii="Arial" w:hAnsi="Arial" w:cs="Arial"/>
          <w:b/>
          <w:sz w:val="22"/>
          <w:szCs w:val="22"/>
        </w:rPr>
        <w:t xml:space="preserve"> ŞI FORMULARE</w:t>
      </w:r>
    </w:p>
    <w:p w:rsidR="00C82C11" w:rsidRPr="00EA574C" w:rsidRDefault="00197A73" w:rsidP="009139AC">
      <w:pPr>
        <w:pStyle w:val="Header"/>
        <w:tabs>
          <w:tab w:val="clear" w:pos="4153"/>
          <w:tab w:val="clear" w:pos="8306"/>
          <w:tab w:val="left" w:pos="567"/>
        </w:tabs>
        <w:rPr>
          <w:rFonts w:ascii="Arial" w:hAnsi="Arial" w:cs="Arial"/>
          <w:sz w:val="22"/>
          <w:szCs w:val="22"/>
        </w:rPr>
      </w:pPr>
      <w:r>
        <w:rPr>
          <w:rFonts w:ascii="Arial" w:hAnsi="Arial" w:cs="Arial"/>
          <w:b/>
          <w:sz w:val="22"/>
          <w:szCs w:val="22"/>
        </w:rPr>
        <w:t>.............................</w:t>
      </w:r>
    </w:p>
    <w:p w:rsidR="00EC78A1" w:rsidRDefault="00EC78A1" w:rsidP="009139AC">
      <w:pPr>
        <w:pStyle w:val="Header"/>
        <w:tabs>
          <w:tab w:val="clear" w:pos="4153"/>
          <w:tab w:val="clear" w:pos="8306"/>
          <w:tab w:val="left" w:pos="567"/>
        </w:tabs>
        <w:rPr>
          <w:rFonts w:ascii="Arial" w:hAnsi="Arial" w:cs="Arial"/>
          <w:sz w:val="22"/>
          <w:szCs w:val="22"/>
        </w:rPr>
      </w:pPr>
    </w:p>
    <w:p w:rsidR="00BE5DD1" w:rsidRDefault="00BE5DD1" w:rsidP="009139AC">
      <w:pPr>
        <w:pStyle w:val="Header"/>
        <w:tabs>
          <w:tab w:val="clear" w:pos="4153"/>
          <w:tab w:val="clear" w:pos="8306"/>
          <w:tab w:val="left" w:pos="567"/>
        </w:tabs>
        <w:rPr>
          <w:rFonts w:ascii="Arial" w:hAnsi="Arial" w:cs="Arial"/>
          <w:sz w:val="22"/>
          <w:szCs w:val="22"/>
        </w:rPr>
      </w:pPr>
    </w:p>
    <w:p w:rsidR="00BE5DD1" w:rsidRDefault="00BE5DD1" w:rsidP="009139AC">
      <w:pPr>
        <w:pStyle w:val="Header"/>
        <w:tabs>
          <w:tab w:val="clear" w:pos="4153"/>
          <w:tab w:val="clear" w:pos="8306"/>
          <w:tab w:val="left" w:pos="567"/>
        </w:tabs>
        <w:rPr>
          <w:rFonts w:ascii="Arial" w:hAnsi="Arial" w:cs="Arial"/>
          <w:b/>
          <w:sz w:val="22"/>
          <w:szCs w:val="22"/>
        </w:rPr>
      </w:pPr>
      <w:r w:rsidRPr="001C4B25">
        <w:rPr>
          <w:rFonts w:ascii="Arial" w:hAnsi="Arial" w:cs="Arial"/>
          <w:b/>
          <w:sz w:val="22"/>
          <w:szCs w:val="22"/>
        </w:rPr>
        <w:t>12. CUPRINS</w:t>
      </w:r>
    </w:p>
    <w:p w:rsidR="001C4B25" w:rsidRPr="001C4B25" w:rsidRDefault="001C4B25" w:rsidP="009139AC">
      <w:pPr>
        <w:pStyle w:val="Header"/>
        <w:tabs>
          <w:tab w:val="clear" w:pos="4153"/>
          <w:tab w:val="clear" w:pos="8306"/>
          <w:tab w:val="left" w:pos="567"/>
        </w:tabs>
        <w:rPr>
          <w:rFonts w:ascii="Arial" w:hAnsi="Arial" w:cs="Arial"/>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0"/>
        <w:gridCol w:w="720"/>
      </w:tblGrid>
      <w:tr w:rsidR="001C4B25" w:rsidRPr="001C4B25" w:rsidTr="00F42815">
        <w:tc>
          <w:tcPr>
            <w:tcW w:w="1908" w:type="dxa"/>
            <w:shd w:val="clear" w:color="auto" w:fill="D9D9D9"/>
            <w:vAlign w:val="center"/>
          </w:tcPr>
          <w:p w:rsidR="001C4B25" w:rsidRPr="001C4B25" w:rsidRDefault="001C4B25" w:rsidP="0091050A">
            <w:pPr>
              <w:jc w:val="center"/>
              <w:rPr>
                <w:rFonts w:ascii="Arial" w:hAnsi="Arial" w:cs="Arial"/>
                <w:b/>
                <w:sz w:val="22"/>
                <w:szCs w:val="22"/>
                <w:lang w:val="it-IT"/>
              </w:rPr>
            </w:pPr>
            <w:r w:rsidRPr="001C4B25">
              <w:rPr>
                <w:rFonts w:ascii="Arial" w:hAnsi="Arial" w:cs="Arial"/>
                <w:b/>
                <w:sz w:val="22"/>
                <w:szCs w:val="22"/>
                <w:lang w:val="it-IT"/>
              </w:rPr>
              <w:t>Numărul componentei în cadrul procedurii operaţionale</w:t>
            </w:r>
          </w:p>
        </w:tc>
        <w:tc>
          <w:tcPr>
            <w:tcW w:w="7200" w:type="dxa"/>
            <w:shd w:val="clear" w:color="auto" w:fill="D9D9D9"/>
            <w:vAlign w:val="center"/>
          </w:tcPr>
          <w:p w:rsidR="001C4B25" w:rsidRPr="001C4B25" w:rsidRDefault="001C4B25" w:rsidP="001C4B25">
            <w:pPr>
              <w:jc w:val="center"/>
              <w:rPr>
                <w:rFonts w:ascii="Arial" w:hAnsi="Arial" w:cs="Arial"/>
                <w:b/>
                <w:sz w:val="22"/>
                <w:szCs w:val="22"/>
                <w:lang w:val="it-IT"/>
              </w:rPr>
            </w:pPr>
            <w:r w:rsidRPr="001C4B25">
              <w:rPr>
                <w:rFonts w:ascii="Arial" w:hAnsi="Arial" w:cs="Arial"/>
                <w:b/>
                <w:sz w:val="22"/>
                <w:szCs w:val="22"/>
                <w:lang w:val="it-IT"/>
              </w:rPr>
              <w:t>Denumirea componentei din cadrul procedurii operaţionale</w:t>
            </w:r>
          </w:p>
        </w:tc>
        <w:tc>
          <w:tcPr>
            <w:tcW w:w="720" w:type="dxa"/>
            <w:shd w:val="clear" w:color="auto" w:fill="D9D9D9"/>
            <w:vAlign w:val="center"/>
          </w:tcPr>
          <w:p w:rsidR="001C4B25" w:rsidRPr="001C4B25" w:rsidRDefault="001C4B25" w:rsidP="001C4B25">
            <w:pPr>
              <w:jc w:val="center"/>
              <w:rPr>
                <w:rFonts w:ascii="Arial" w:hAnsi="Arial" w:cs="Arial"/>
                <w:b/>
                <w:sz w:val="22"/>
                <w:szCs w:val="22"/>
              </w:rPr>
            </w:pPr>
            <w:r w:rsidRPr="001C4B25">
              <w:rPr>
                <w:rFonts w:ascii="Arial" w:hAnsi="Arial" w:cs="Arial"/>
                <w:b/>
                <w:sz w:val="22"/>
                <w:szCs w:val="22"/>
              </w:rPr>
              <w:t>Pag</w:t>
            </w: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1</w:t>
            </w:r>
          </w:p>
        </w:tc>
        <w:tc>
          <w:tcPr>
            <w:tcW w:w="7200" w:type="dxa"/>
          </w:tcPr>
          <w:p w:rsidR="001C4B25" w:rsidRPr="001C4B25" w:rsidRDefault="001C4B25" w:rsidP="001C4B25">
            <w:pPr>
              <w:jc w:val="both"/>
              <w:rPr>
                <w:rFonts w:ascii="Arial" w:hAnsi="Arial" w:cs="Arial"/>
                <w:sz w:val="22"/>
                <w:szCs w:val="22"/>
              </w:rPr>
            </w:pPr>
            <w:r w:rsidRPr="001C4B25">
              <w:rPr>
                <w:rFonts w:ascii="Arial" w:hAnsi="Arial" w:cs="Arial"/>
                <w:sz w:val="22"/>
                <w:szCs w:val="22"/>
              </w:rPr>
              <w:t>Lista responsabililor cu elaborarea, verificarea şi aprobarea ediţiei</w:t>
            </w:r>
            <w:r>
              <w:rPr>
                <w:rFonts w:ascii="Arial" w:hAnsi="Arial" w:cs="Arial"/>
                <w:sz w:val="22"/>
                <w:szCs w:val="22"/>
              </w:rPr>
              <w:t>/</w:t>
            </w:r>
            <w:r w:rsidRPr="001C4B25">
              <w:rPr>
                <w:rFonts w:ascii="Arial" w:hAnsi="Arial" w:cs="Arial"/>
                <w:sz w:val="22"/>
                <w:szCs w:val="22"/>
              </w:rPr>
              <w:t xml:space="preserve"> reviziei </w:t>
            </w:r>
          </w:p>
        </w:tc>
        <w:tc>
          <w:tcPr>
            <w:tcW w:w="720" w:type="dxa"/>
          </w:tcPr>
          <w:p w:rsidR="001C4B25" w:rsidRPr="001C4B25" w:rsidRDefault="001C4B25" w:rsidP="001C4B25">
            <w:pPr>
              <w:jc w:val="center"/>
              <w:rPr>
                <w:rFonts w:ascii="Arial" w:hAnsi="Arial" w:cs="Arial"/>
                <w:sz w:val="22"/>
                <w:szCs w:val="22"/>
              </w:rPr>
            </w:pPr>
            <w:r>
              <w:rPr>
                <w:rFonts w:ascii="Arial" w:hAnsi="Arial" w:cs="Arial"/>
                <w:sz w:val="22"/>
                <w:szCs w:val="22"/>
              </w:rPr>
              <w:t>1</w:t>
            </w: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2</w:t>
            </w:r>
          </w:p>
        </w:tc>
        <w:tc>
          <w:tcPr>
            <w:tcW w:w="7200" w:type="dxa"/>
          </w:tcPr>
          <w:p w:rsidR="001C4B25" w:rsidRPr="001C4B25" w:rsidRDefault="001C4B25" w:rsidP="008E48C9">
            <w:pPr>
              <w:jc w:val="both"/>
              <w:rPr>
                <w:rFonts w:ascii="Arial" w:hAnsi="Arial" w:cs="Arial"/>
                <w:sz w:val="22"/>
                <w:szCs w:val="22"/>
              </w:rPr>
            </w:pPr>
            <w:r w:rsidRPr="001C4B25">
              <w:rPr>
                <w:rFonts w:ascii="Arial" w:hAnsi="Arial" w:cs="Arial"/>
                <w:sz w:val="22"/>
                <w:szCs w:val="22"/>
              </w:rPr>
              <w:t xml:space="preserve">Situaţia ediţiilor şi a reviziilor în cadrul ediţiilor </w:t>
            </w:r>
          </w:p>
        </w:tc>
        <w:tc>
          <w:tcPr>
            <w:tcW w:w="720" w:type="dxa"/>
          </w:tcPr>
          <w:p w:rsidR="001C4B25" w:rsidRPr="001C4B25" w:rsidRDefault="008E48C9" w:rsidP="001C4B25">
            <w:pPr>
              <w:jc w:val="center"/>
              <w:rPr>
                <w:rFonts w:ascii="Arial" w:hAnsi="Arial" w:cs="Arial"/>
                <w:sz w:val="22"/>
                <w:szCs w:val="22"/>
              </w:rPr>
            </w:pPr>
            <w:r>
              <w:rPr>
                <w:rFonts w:ascii="Arial" w:hAnsi="Arial" w:cs="Arial"/>
                <w:sz w:val="22"/>
                <w:szCs w:val="22"/>
              </w:rPr>
              <w:t>2</w:t>
            </w: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3</w:t>
            </w:r>
          </w:p>
        </w:tc>
        <w:tc>
          <w:tcPr>
            <w:tcW w:w="7200" w:type="dxa"/>
          </w:tcPr>
          <w:p w:rsidR="001C4B25" w:rsidRPr="001C4B25" w:rsidRDefault="001C4B25" w:rsidP="008E48C9">
            <w:pPr>
              <w:jc w:val="both"/>
              <w:rPr>
                <w:rFonts w:ascii="Arial" w:hAnsi="Arial" w:cs="Arial"/>
                <w:sz w:val="22"/>
                <w:szCs w:val="22"/>
              </w:rPr>
            </w:pPr>
            <w:r w:rsidRPr="001C4B25">
              <w:rPr>
                <w:rFonts w:ascii="Arial" w:hAnsi="Arial" w:cs="Arial"/>
                <w:sz w:val="22"/>
                <w:szCs w:val="22"/>
              </w:rPr>
              <w:t xml:space="preserve">Lista </w:t>
            </w:r>
            <w:r w:rsidR="008E48C9">
              <w:rPr>
                <w:rFonts w:ascii="Arial" w:hAnsi="Arial" w:cs="Arial"/>
                <w:sz w:val="22"/>
                <w:szCs w:val="22"/>
              </w:rPr>
              <w:t>de</w:t>
            </w:r>
            <w:r w:rsidRPr="001C4B25">
              <w:rPr>
                <w:rFonts w:ascii="Arial" w:hAnsi="Arial" w:cs="Arial"/>
                <w:sz w:val="22"/>
                <w:szCs w:val="22"/>
              </w:rPr>
              <w:t xml:space="preserve"> difuz</w:t>
            </w:r>
            <w:r w:rsidR="008E48C9">
              <w:rPr>
                <w:rFonts w:ascii="Arial" w:hAnsi="Arial" w:cs="Arial"/>
                <w:sz w:val="22"/>
                <w:szCs w:val="22"/>
              </w:rPr>
              <w:t>are</w:t>
            </w:r>
          </w:p>
        </w:tc>
        <w:tc>
          <w:tcPr>
            <w:tcW w:w="720" w:type="dxa"/>
          </w:tcPr>
          <w:p w:rsidR="001C4B25" w:rsidRPr="001C4B25" w:rsidRDefault="001C4B25" w:rsidP="001C4B25">
            <w:pPr>
              <w:jc w:val="center"/>
              <w:rPr>
                <w:rFonts w:ascii="Arial" w:hAnsi="Arial" w:cs="Arial"/>
                <w:sz w:val="22"/>
                <w:szCs w:val="22"/>
              </w:rPr>
            </w:pP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4</w:t>
            </w:r>
          </w:p>
        </w:tc>
        <w:tc>
          <w:tcPr>
            <w:tcW w:w="7200" w:type="dxa"/>
          </w:tcPr>
          <w:p w:rsidR="001C4B25" w:rsidRPr="001C4B25" w:rsidRDefault="001C4B25" w:rsidP="008E48C9">
            <w:pPr>
              <w:jc w:val="both"/>
              <w:rPr>
                <w:rFonts w:ascii="Arial" w:hAnsi="Arial" w:cs="Arial"/>
                <w:sz w:val="22"/>
                <w:szCs w:val="22"/>
              </w:rPr>
            </w:pPr>
            <w:r w:rsidRPr="001C4B25">
              <w:rPr>
                <w:rFonts w:ascii="Arial" w:hAnsi="Arial" w:cs="Arial"/>
                <w:sz w:val="22"/>
                <w:szCs w:val="22"/>
              </w:rPr>
              <w:t xml:space="preserve">Scopul </w:t>
            </w:r>
          </w:p>
        </w:tc>
        <w:tc>
          <w:tcPr>
            <w:tcW w:w="720" w:type="dxa"/>
          </w:tcPr>
          <w:p w:rsidR="001C4B25" w:rsidRPr="001C4B25" w:rsidRDefault="001C4B25" w:rsidP="001C4B25">
            <w:pPr>
              <w:jc w:val="center"/>
              <w:rPr>
                <w:rFonts w:ascii="Arial" w:hAnsi="Arial" w:cs="Arial"/>
                <w:sz w:val="22"/>
                <w:szCs w:val="22"/>
              </w:rPr>
            </w:pP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5</w:t>
            </w:r>
          </w:p>
        </w:tc>
        <w:tc>
          <w:tcPr>
            <w:tcW w:w="7200" w:type="dxa"/>
          </w:tcPr>
          <w:p w:rsidR="001C4B25" w:rsidRPr="001C4B25" w:rsidRDefault="001C4B25" w:rsidP="008E48C9">
            <w:pPr>
              <w:jc w:val="both"/>
              <w:rPr>
                <w:rFonts w:ascii="Arial" w:hAnsi="Arial" w:cs="Arial"/>
                <w:sz w:val="22"/>
                <w:szCs w:val="22"/>
                <w:lang w:val="it-IT"/>
              </w:rPr>
            </w:pPr>
            <w:r w:rsidRPr="001C4B25">
              <w:rPr>
                <w:rFonts w:ascii="Arial" w:hAnsi="Arial" w:cs="Arial"/>
                <w:sz w:val="22"/>
                <w:szCs w:val="22"/>
                <w:lang w:val="it-IT"/>
              </w:rPr>
              <w:t xml:space="preserve">Domeniul de aplicare </w:t>
            </w:r>
          </w:p>
        </w:tc>
        <w:tc>
          <w:tcPr>
            <w:tcW w:w="720" w:type="dxa"/>
          </w:tcPr>
          <w:p w:rsidR="001C4B25" w:rsidRPr="001C4B25" w:rsidRDefault="001C4B25" w:rsidP="001C4B25">
            <w:pPr>
              <w:jc w:val="center"/>
              <w:rPr>
                <w:rFonts w:ascii="Arial" w:hAnsi="Arial" w:cs="Arial"/>
                <w:sz w:val="22"/>
                <w:szCs w:val="22"/>
                <w:lang w:val="it-IT"/>
              </w:rPr>
            </w:pP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lastRenderedPageBreak/>
              <w:t>6</w:t>
            </w:r>
          </w:p>
        </w:tc>
        <w:tc>
          <w:tcPr>
            <w:tcW w:w="7200" w:type="dxa"/>
          </w:tcPr>
          <w:p w:rsidR="001C4B25" w:rsidRPr="001C4B25" w:rsidRDefault="001C4B25" w:rsidP="008E48C9">
            <w:pPr>
              <w:jc w:val="both"/>
              <w:rPr>
                <w:rFonts w:ascii="Arial" w:hAnsi="Arial" w:cs="Arial"/>
                <w:sz w:val="22"/>
                <w:szCs w:val="22"/>
              </w:rPr>
            </w:pPr>
            <w:r w:rsidRPr="001C4B25">
              <w:rPr>
                <w:rFonts w:ascii="Arial" w:hAnsi="Arial" w:cs="Arial"/>
                <w:sz w:val="22"/>
                <w:szCs w:val="22"/>
              </w:rPr>
              <w:t xml:space="preserve">Documente de referinţă </w:t>
            </w:r>
          </w:p>
        </w:tc>
        <w:tc>
          <w:tcPr>
            <w:tcW w:w="720" w:type="dxa"/>
          </w:tcPr>
          <w:p w:rsidR="001C4B25" w:rsidRPr="001C4B25" w:rsidRDefault="001C4B25" w:rsidP="001C4B25">
            <w:pPr>
              <w:jc w:val="center"/>
              <w:rPr>
                <w:rFonts w:ascii="Arial" w:hAnsi="Arial" w:cs="Arial"/>
                <w:sz w:val="22"/>
                <w:szCs w:val="22"/>
              </w:rPr>
            </w:pP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7</w:t>
            </w:r>
          </w:p>
        </w:tc>
        <w:tc>
          <w:tcPr>
            <w:tcW w:w="7200" w:type="dxa"/>
          </w:tcPr>
          <w:p w:rsidR="001C4B25" w:rsidRPr="001C4B25" w:rsidRDefault="00032245" w:rsidP="00032245">
            <w:pPr>
              <w:jc w:val="both"/>
              <w:rPr>
                <w:rFonts w:ascii="Arial" w:hAnsi="Arial" w:cs="Arial"/>
                <w:sz w:val="22"/>
                <w:szCs w:val="22"/>
                <w:lang w:val="it-IT"/>
              </w:rPr>
            </w:pPr>
            <w:r>
              <w:rPr>
                <w:rFonts w:ascii="Arial" w:hAnsi="Arial" w:cs="Arial"/>
                <w:sz w:val="22"/>
                <w:szCs w:val="22"/>
                <w:lang w:val="it-IT"/>
              </w:rPr>
              <w:t>Definiţii ş</w:t>
            </w:r>
            <w:r w:rsidR="001C4B25" w:rsidRPr="001C4B25">
              <w:rPr>
                <w:rFonts w:ascii="Arial" w:hAnsi="Arial" w:cs="Arial"/>
                <w:sz w:val="22"/>
                <w:szCs w:val="22"/>
                <w:lang w:val="it-IT"/>
              </w:rPr>
              <w:t xml:space="preserve">i abrevieri </w:t>
            </w:r>
          </w:p>
        </w:tc>
        <w:tc>
          <w:tcPr>
            <w:tcW w:w="720" w:type="dxa"/>
          </w:tcPr>
          <w:p w:rsidR="001C4B25" w:rsidRPr="001C4B25" w:rsidRDefault="001C4B25" w:rsidP="001C4B25">
            <w:pPr>
              <w:jc w:val="center"/>
              <w:rPr>
                <w:rFonts w:ascii="Arial" w:hAnsi="Arial" w:cs="Arial"/>
                <w:sz w:val="22"/>
                <w:szCs w:val="22"/>
                <w:lang w:val="it-IT"/>
              </w:rPr>
            </w:pP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8</w:t>
            </w:r>
          </w:p>
        </w:tc>
        <w:tc>
          <w:tcPr>
            <w:tcW w:w="7200" w:type="dxa"/>
          </w:tcPr>
          <w:p w:rsidR="001C4B25" w:rsidRPr="001C4B25" w:rsidRDefault="001C4B25" w:rsidP="00032245">
            <w:pPr>
              <w:jc w:val="both"/>
              <w:rPr>
                <w:rFonts w:ascii="Arial" w:hAnsi="Arial" w:cs="Arial"/>
                <w:sz w:val="22"/>
                <w:szCs w:val="22"/>
              </w:rPr>
            </w:pPr>
            <w:r w:rsidRPr="001C4B25">
              <w:rPr>
                <w:rFonts w:ascii="Arial" w:hAnsi="Arial" w:cs="Arial"/>
                <w:sz w:val="22"/>
                <w:szCs w:val="22"/>
              </w:rPr>
              <w:t xml:space="preserve">Descrierea </w:t>
            </w:r>
            <w:r w:rsidR="00032245">
              <w:rPr>
                <w:rFonts w:ascii="Arial" w:hAnsi="Arial" w:cs="Arial"/>
                <w:sz w:val="22"/>
                <w:szCs w:val="22"/>
              </w:rPr>
              <w:t>activităţii</w:t>
            </w:r>
          </w:p>
        </w:tc>
        <w:tc>
          <w:tcPr>
            <w:tcW w:w="720" w:type="dxa"/>
          </w:tcPr>
          <w:p w:rsidR="001C4B25" w:rsidRPr="001C4B25" w:rsidRDefault="001C4B25" w:rsidP="001C4B25">
            <w:pPr>
              <w:jc w:val="center"/>
              <w:rPr>
                <w:rFonts w:ascii="Arial" w:hAnsi="Arial" w:cs="Arial"/>
                <w:sz w:val="22"/>
                <w:szCs w:val="22"/>
              </w:rPr>
            </w:pP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9</w:t>
            </w:r>
          </w:p>
        </w:tc>
        <w:tc>
          <w:tcPr>
            <w:tcW w:w="7200" w:type="dxa"/>
          </w:tcPr>
          <w:p w:rsidR="001C4B25" w:rsidRPr="001C4B25" w:rsidRDefault="001C4B25" w:rsidP="00032245">
            <w:pPr>
              <w:jc w:val="both"/>
              <w:rPr>
                <w:rFonts w:ascii="Arial" w:hAnsi="Arial" w:cs="Arial"/>
                <w:sz w:val="22"/>
                <w:szCs w:val="22"/>
              </w:rPr>
            </w:pPr>
            <w:r w:rsidRPr="001C4B25">
              <w:rPr>
                <w:rFonts w:ascii="Arial" w:hAnsi="Arial" w:cs="Arial"/>
                <w:sz w:val="22"/>
                <w:szCs w:val="22"/>
              </w:rPr>
              <w:t xml:space="preserve">Responsabilităţi </w:t>
            </w:r>
          </w:p>
        </w:tc>
        <w:tc>
          <w:tcPr>
            <w:tcW w:w="720" w:type="dxa"/>
          </w:tcPr>
          <w:p w:rsidR="001C4B25" w:rsidRPr="001C4B25" w:rsidRDefault="001C4B25" w:rsidP="001C4B25">
            <w:pPr>
              <w:jc w:val="center"/>
              <w:rPr>
                <w:rFonts w:ascii="Arial" w:hAnsi="Arial" w:cs="Arial"/>
                <w:sz w:val="22"/>
                <w:szCs w:val="22"/>
              </w:rPr>
            </w:pPr>
          </w:p>
        </w:tc>
      </w:tr>
      <w:tr w:rsidR="001C4B25" w:rsidRPr="001C4B25">
        <w:trPr>
          <w:trHeight w:val="298"/>
        </w:trPr>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10</w:t>
            </w:r>
          </w:p>
        </w:tc>
        <w:tc>
          <w:tcPr>
            <w:tcW w:w="7200" w:type="dxa"/>
          </w:tcPr>
          <w:p w:rsidR="001C4B25" w:rsidRPr="001C4B25" w:rsidRDefault="00032245" w:rsidP="001C4B25">
            <w:pPr>
              <w:jc w:val="both"/>
              <w:rPr>
                <w:rFonts w:ascii="Arial" w:hAnsi="Arial" w:cs="Arial"/>
                <w:sz w:val="22"/>
                <w:szCs w:val="22"/>
              </w:rPr>
            </w:pPr>
            <w:r>
              <w:rPr>
                <w:rFonts w:ascii="Arial" w:hAnsi="Arial" w:cs="Arial"/>
                <w:sz w:val="22"/>
                <w:szCs w:val="22"/>
              </w:rPr>
              <w:t>Înregistrări</w:t>
            </w:r>
          </w:p>
        </w:tc>
        <w:tc>
          <w:tcPr>
            <w:tcW w:w="720" w:type="dxa"/>
          </w:tcPr>
          <w:p w:rsidR="001C4B25" w:rsidRPr="001C4B25" w:rsidRDefault="001C4B25" w:rsidP="001C4B25">
            <w:pPr>
              <w:jc w:val="center"/>
              <w:rPr>
                <w:rFonts w:ascii="Arial" w:hAnsi="Arial" w:cs="Arial"/>
                <w:sz w:val="22"/>
                <w:szCs w:val="22"/>
              </w:rPr>
            </w:pPr>
          </w:p>
        </w:tc>
      </w:tr>
      <w:tr w:rsidR="00032245" w:rsidRPr="001C4B25">
        <w:tc>
          <w:tcPr>
            <w:tcW w:w="1908" w:type="dxa"/>
          </w:tcPr>
          <w:p w:rsidR="00032245" w:rsidRPr="001C4B25" w:rsidRDefault="00032245" w:rsidP="0091050A">
            <w:pPr>
              <w:jc w:val="center"/>
              <w:rPr>
                <w:rFonts w:ascii="Arial" w:hAnsi="Arial" w:cs="Arial"/>
                <w:sz w:val="22"/>
                <w:szCs w:val="22"/>
              </w:rPr>
            </w:pPr>
            <w:r>
              <w:rPr>
                <w:rFonts w:ascii="Arial" w:hAnsi="Arial" w:cs="Arial"/>
                <w:sz w:val="22"/>
                <w:szCs w:val="22"/>
              </w:rPr>
              <w:t>11</w:t>
            </w:r>
          </w:p>
        </w:tc>
        <w:tc>
          <w:tcPr>
            <w:tcW w:w="7200" w:type="dxa"/>
          </w:tcPr>
          <w:p w:rsidR="00032245" w:rsidRPr="001C4B25" w:rsidRDefault="00032245" w:rsidP="001C4B25">
            <w:pPr>
              <w:jc w:val="both"/>
              <w:rPr>
                <w:rFonts w:ascii="Arial" w:hAnsi="Arial" w:cs="Arial"/>
                <w:sz w:val="22"/>
                <w:szCs w:val="22"/>
              </w:rPr>
            </w:pPr>
            <w:r w:rsidRPr="001C4B25">
              <w:rPr>
                <w:rFonts w:ascii="Arial" w:hAnsi="Arial" w:cs="Arial"/>
                <w:sz w:val="22"/>
                <w:szCs w:val="22"/>
              </w:rPr>
              <w:t>Anexe</w:t>
            </w:r>
            <w:r>
              <w:rPr>
                <w:rFonts w:ascii="Arial" w:hAnsi="Arial" w:cs="Arial"/>
                <w:sz w:val="22"/>
                <w:szCs w:val="22"/>
              </w:rPr>
              <w:t xml:space="preserve"> şi formulare</w:t>
            </w:r>
          </w:p>
        </w:tc>
        <w:tc>
          <w:tcPr>
            <w:tcW w:w="720" w:type="dxa"/>
          </w:tcPr>
          <w:p w:rsidR="00032245" w:rsidRPr="001C4B25" w:rsidRDefault="00032245" w:rsidP="001C4B25">
            <w:pPr>
              <w:jc w:val="center"/>
              <w:rPr>
                <w:rFonts w:ascii="Arial" w:hAnsi="Arial" w:cs="Arial"/>
                <w:sz w:val="22"/>
                <w:szCs w:val="22"/>
              </w:rPr>
            </w:pPr>
          </w:p>
        </w:tc>
      </w:tr>
      <w:tr w:rsidR="001C4B25" w:rsidRPr="001C4B25">
        <w:tc>
          <w:tcPr>
            <w:tcW w:w="1908" w:type="dxa"/>
          </w:tcPr>
          <w:p w:rsidR="001C4B25" w:rsidRPr="001C4B25" w:rsidRDefault="001C4B25" w:rsidP="0091050A">
            <w:pPr>
              <w:jc w:val="center"/>
              <w:rPr>
                <w:rFonts w:ascii="Arial" w:hAnsi="Arial" w:cs="Arial"/>
                <w:sz w:val="22"/>
                <w:szCs w:val="22"/>
              </w:rPr>
            </w:pPr>
            <w:r w:rsidRPr="001C4B25">
              <w:rPr>
                <w:rFonts w:ascii="Arial" w:hAnsi="Arial" w:cs="Arial"/>
                <w:sz w:val="22"/>
                <w:szCs w:val="22"/>
              </w:rPr>
              <w:t>1</w:t>
            </w:r>
            <w:r w:rsidR="00032245">
              <w:rPr>
                <w:rFonts w:ascii="Arial" w:hAnsi="Arial" w:cs="Arial"/>
                <w:sz w:val="22"/>
                <w:szCs w:val="22"/>
              </w:rPr>
              <w:t>2</w:t>
            </w:r>
          </w:p>
        </w:tc>
        <w:tc>
          <w:tcPr>
            <w:tcW w:w="7200" w:type="dxa"/>
          </w:tcPr>
          <w:p w:rsidR="001C4B25" w:rsidRPr="001C4B25" w:rsidRDefault="00E920F1" w:rsidP="001C4B25">
            <w:pPr>
              <w:jc w:val="both"/>
              <w:rPr>
                <w:rFonts w:ascii="Arial" w:hAnsi="Arial" w:cs="Arial"/>
                <w:sz w:val="22"/>
                <w:szCs w:val="22"/>
              </w:rPr>
            </w:pPr>
            <w:r>
              <w:rPr>
                <w:rFonts w:ascii="Arial" w:hAnsi="Arial" w:cs="Arial"/>
                <w:sz w:val="22"/>
                <w:szCs w:val="22"/>
              </w:rPr>
              <w:t>Cuprins</w:t>
            </w:r>
          </w:p>
        </w:tc>
        <w:tc>
          <w:tcPr>
            <w:tcW w:w="720" w:type="dxa"/>
          </w:tcPr>
          <w:p w:rsidR="001C4B25" w:rsidRPr="001C4B25" w:rsidRDefault="001C4B25" w:rsidP="001C4B25">
            <w:pPr>
              <w:jc w:val="center"/>
              <w:rPr>
                <w:rFonts w:ascii="Arial" w:hAnsi="Arial" w:cs="Arial"/>
                <w:sz w:val="22"/>
                <w:szCs w:val="22"/>
              </w:rPr>
            </w:pPr>
          </w:p>
        </w:tc>
      </w:tr>
    </w:tbl>
    <w:p w:rsidR="00BE5DD1" w:rsidRPr="001C4B25" w:rsidRDefault="00BE5DD1" w:rsidP="009139AC">
      <w:pPr>
        <w:pStyle w:val="Header"/>
        <w:tabs>
          <w:tab w:val="clear" w:pos="4153"/>
          <w:tab w:val="clear" w:pos="8306"/>
          <w:tab w:val="left" w:pos="567"/>
        </w:tabs>
        <w:rPr>
          <w:rFonts w:ascii="Arial" w:hAnsi="Arial" w:cs="Arial"/>
          <w:sz w:val="22"/>
          <w:szCs w:val="22"/>
        </w:rPr>
      </w:pPr>
    </w:p>
    <w:sectPr w:rsidR="00BE5DD1" w:rsidRPr="001C4B25" w:rsidSect="0035526E">
      <w:headerReference w:type="default" r:id="rId8"/>
      <w:footerReference w:type="even" r:id="rId9"/>
      <w:footerReference w:type="first" r:id="rId10"/>
      <w:pgSz w:w="11907" w:h="16840"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01" w:rsidRDefault="00AD6501">
      <w:r>
        <w:separator/>
      </w:r>
    </w:p>
  </w:endnote>
  <w:endnote w:type="continuationSeparator" w:id="0">
    <w:p w:rsidR="00AD6501" w:rsidRDefault="00AD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R">
    <w:altName w:val="Arial"/>
    <w:charset w:val="00"/>
    <w:family w:val="swiss"/>
    <w:pitch w:val="variable"/>
  </w:font>
  <w:font w:name="Times New Roman R">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1" w:rsidRDefault="00E92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920F1" w:rsidRDefault="00E920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F1" w:rsidRPr="001B1EFB" w:rsidRDefault="00E920F1">
    <w:pPr>
      <w:pStyle w:val="Footer"/>
      <w:rPr>
        <w:rFonts w:ascii="Arial" w:hAnsi="Arial" w:cs="Arial"/>
        <w:sz w:val="16"/>
        <w:szCs w:val="16"/>
      </w:rPr>
    </w:pPr>
    <w:r>
      <w:rPr>
        <w:rFonts w:ascii="Arial" w:hAnsi="Arial" w:cs="Arial"/>
        <w:sz w:val="16"/>
        <w:szCs w:val="16"/>
      </w:rPr>
      <w:t>F</w:t>
    </w:r>
    <w:r w:rsidR="00B975F1">
      <w:rPr>
        <w:rFonts w:ascii="Arial" w:hAnsi="Arial" w:cs="Arial"/>
        <w:sz w:val="16"/>
        <w:szCs w:val="16"/>
      </w:rPr>
      <w:t>ormular</w:t>
    </w:r>
    <w:r w:rsidR="00F41AFF">
      <w:rPr>
        <w:rFonts w:ascii="Arial" w:hAnsi="Arial" w:cs="Arial"/>
        <w:sz w:val="16"/>
        <w:szCs w:val="16"/>
      </w:rPr>
      <w:t xml:space="preserve"> </w:t>
    </w:r>
    <w:r w:rsidR="00B975F1">
      <w:rPr>
        <w:rFonts w:ascii="Arial" w:hAnsi="Arial" w:cs="Arial"/>
        <w:sz w:val="16"/>
        <w:szCs w:val="16"/>
      </w:rPr>
      <w:t xml:space="preserve"> PS</w:t>
    </w:r>
    <w:r>
      <w:rPr>
        <w:rFonts w:ascii="Arial" w:hAnsi="Arial" w:cs="Arial"/>
        <w:sz w:val="16"/>
        <w:szCs w:val="16"/>
      </w:rPr>
      <w:t>.01-F1, rev.0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01" w:rsidRDefault="00AD6501">
      <w:r>
        <w:separator/>
      </w:r>
    </w:p>
  </w:footnote>
  <w:footnote w:type="continuationSeparator" w:id="0">
    <w:p w:rsidR="00AD6501" w:rsidRDefault="00AD6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4252"/>
      <w:gridCol w:w="992"/>
      <w:gridCol w:w="1134"/>
    </w:tblGrid>
    <w:tr w:rsidR="00E920F1" w:rsidRPr="00E83625">
      <w:trPr>
        <w:cantSplit/>
        <w:trHeight w:val="203"/>
      </w:trPr>
      <w:tc>
        <w:tcPr>
          <w:tcW w:w="3261" w:type="dxa"/>
          <w:vMerge w:val="restart"/>
          <w:vAlign w:val="center"/>
        </w:tcPr>
        <w:p w:rsidR="00E920F1" w:rsidRPr="00E83625" w:rsidRDefault="00F41AFF" w:rsidP="0064469C">
          <w:pPr>
            <w:pStyle w:val="Header"/>
            <w:spacing w:before="60"/>
            <w:jc w:val="center"/>
            <w:rPr>
              <w:rFonts w:ascii="Arial" w:hAnsi="Arial" w:cs="Arial"/>
              <w:b/>
              <w:sz w:val="20"/>
            </w:rPr>
          </w:pPr>
          <w:r>
            <w:rPr>
              <w:rFonts w:ascii="Arial" w:hAnsi="Arial" w:cs="Arial"/>
              <w:b/>
              <w:sz w:val="20"/>
            </w:rPr>
            <w:t>U</w:t>
          </w:r>
          <w:r w:rsidRPr="00E83625">
            <w:rPr>
              <w:rFonts w:ascii="Arial" w:hAnsi="Arial" w:cs="Arial"/>
              <w:b/>
              <w:sz w:val="20"/>
            </w:rPr>
            <w:t xml:space="preserve">niversitatea  </w:t>
          </w:r>
          <w:r>
            <w:rPr>
              <w:rFonts w:ascii="Arial" w:hAnsi="Arial" w:cs="Arial"/>
              <w:b/>
              <w:sz w:val="20"/>
            </w:rPr>
            <w:t>T</w:t>
          </w:r>
          <w:r w:rsidRPr="00E83625">
            <w:rPr>
              <w:rFonts w:ascii="Arial" w:hAnsi="Arial" w:cs="Arial"/>
              <w:b/>
              <w:sz w:val="20"/>
            </w:rPr>
            <w:t>ehnică</w:t>
          </w:r>
        </w:p>
        <w:p w:rsidR="00E920F1" w:rsidRPr="00E83625" w:rsidRDefault="00F41AFF" w:rsidP="0064469C">
          <w:pPr>
            <w:pStyle w:val="Header"/>
            <w:jc w:val="center"/>
            <w:rPr>
              <w:rFonts w:ascii="Arial" w:hAnsi="Arial" w:cs="Arial"/>
              <w:b/>
              <w:sz w:val="20"/>
            </w:rPr>
          </w:pPr>
          <w:r w:rsidRPr="00E83625">
            <w:rPr>
              <w:rFonts w:ascii="Arial" w:hAnsi="Arial" w:cs="Arial"/>
              <w:b/>
              <w:sz w:val="20"/>
            </w:rPr>
            <w:t>"</w:t>
          </w:r>
          <w:r>
            <w:rPr>
              <w:rFonts w:ascii="Arial" w:hAnsi="Arial" w:cs="Arial"/>
              <w:b/>
              <w:sz w:val="20"/>
            </w:rPr>
            <w:t>Gheorghe  A</w:t>
          </w:r>
          <w:r w:rsidRPr="00E83625">
            <w:rPr>
              <w:rFonts w:ascii="Arial" w:hAnsi="Arial" w:cs="Arial"/>
              <w:b/>
              <w:sz w:val="20"/>
            </w:rPr>
            <w:t xml:space="preserve">sachi"  din  </w:t>
          </w:r>
          <w:r>
            <w:rPr>
              <w:rFonts w:ascii="Arial" w:hAnsi="Arial" w:cs="Arial"/>
              <w:b/>
              <w:sz w:val="20"/>
            </w:rPr>
            <w:t>I</w:t>
          </w:r>
          <w:r w:rsidRPr="00E83625">
            <w:rPr>
              <w:rFonts w:ascii="Arial" w:hAnsi="Arial" w:cs="Arial"/>
              <w:b/>
              <w:sz w:val="20"/>
            </w:rPr>
            <w:t>aşi</w:t>
          </w:r>
        </w:p>
        <w:p w:rsidR="00E920F1" w:rsidRPr="00E83625" w:rsidRDefault="00E920F1" w:rsidP="0064469C">
          <w:pPr>
            <w:pStyle w:val="Header"/>
            <w:jc w:val="center"/>
            <w:rPr>
              <w:rFonts w:ascii="Arial" w:hAnsi="Arial" w:cs="Arial"/>
              <w:b/>
              <w:sz w:val="8"/>
              <w:szCs w:val="8"/>
            </w:rPr>
          </w:pPr>
        </w:p>
        <w:p w:rsidR="00E920F1" w:rsidRPr="00E83625" w:rsidRDefault="00F41AFF" w:rsidP="00F94197">
          <w:pPr>
            <w:pStyle w:val="Header"/>
            <w:spacing w:before="40"/>
            <w:jc w:val="center"/>
            <w:rPr>
              <w:rFonts w:ascii="Arial" w:hAnsi="Arial" w:cs="Arial"/>
              <w:b/>
              <w:sz w:val="20"/>
            </w:rPr>
          </w:pPr>
          <w:r>
            <w:rPr>
              <w:rFonts w:ascii="Arial" w:hAnsi="Arial" w:cs="Arial"/>
              <w:b/>
              <w:sz w:val="20"/>
            </w:rPr>
            <w:t>Compartimentul ...</w:t>
          </w:r>
        </w:p>
      </w:tc>
      <w:tc>
        <w:tcPr>
          <w:tcW w:w="4252" w:type="dxa"/>
          <w:vMerge w:val="restart"/>
          <w:vAlign w:val="center"/>
        </w:tcPr>
        <w:p w:rsidR="00E920F1" w:rsidRPr="00E83625" w:rsidRDefault="00E920F1" w:rsidP="00586197">
          <w:pPr>
            <w:pStyle w:val="Heading3"/>
            <w:spacing w:line="276" w:lineRule="auto"/>
            <w:rPr>
              <w:rFonts w:ascii="Arial" w:hAnsi="Arial" w:cs="Arial"/>
              <w:spacing w:val="60"/>
              <w:sz w:val="20"/>
              <w:lang w:val="it-IT"/>
            </w:rPr>
          </w:pPr>
          <w:r>
            <w:rPr>
              <w:rFonts w:ascii="Arial" w:hAnsi="Arial" w:cs="Arial"/>
              <w:spacing w:val="60"/>
              <w:sz w:val="20"/>
              <w:lang w:val="it-IT"/>
            </w:rPr>
            <w:t>PROCEDURA</w:t>
          </w:r>
        </w:p>
        <w:p w:rsidR="00E920F1" w:rsidRPr="00E83625" w:rsidRDefault="00E920F1" w:rsidP="00586197">
          <w:pPr>
            <w:pStyle w:val="Header"/>
            <w:spacing w:line="276" w:lineRule="auto"/>
            <w:jc w:val="center"/>
            <w:rPr>
              <w:rFonts w:ascii="Arial" w:hAnsi="Arial" w:cs="Arial"/>
              <w:b/>
              <w:sz w:val="20"/>
            </w:rPr>
          </w:pPr>
          <w:r>
            <w:rPr>
              <w:rFonts w:ascii="Arial" w:hAnsi="Arial" w:cs="Arial"/>
              <w:b/>
              <w:sz w:val="20"/>
            </w:rPr>
            <w:t>...</w:t>
          </w:r>
        </w:p>
      </w:tc>
      <w:tc>
        <w:tcPr>
          <w:tcW w:w="2126" w:type="dxa"/>
          <w:gridSpan w:val="2"/>
          <w:vAlign w:val="center"/>
        </w:tcPr>
        <w:p w:rsidR="00E920F1" w:rsidRPr="00E83625" w:rsidRDefault="009011D1" w:rsidP="0064469C">
          <w:pPr>
            <w:pStyle w:val="Header"/>
            <w:widowControl w:val="0"/>
            <w:spacing w:line="360" w:lineRule="auto"/>
            <w:jc w:val="center"/>
            <w:rPr>
              <w:rFonts w:ascii="Arial" w:hAnsi="Arial" w:cs="Arial"/>
              <w:b/>
              <w:sz w:val="20"/>
            </w:rPr>
          </w:pPr>
          <w:r>
            <w:rPr>
              <w:rFonts w:ascii="Arial" w:hAnsi="Arial" w:cs="Arial"/>
              <w:b/>
              <w:sz w:val="20"/>
            </w:rPr>
            <w:t>PO</w:t>
          </w:r>
          <w:r w:rsidR="00E920F1">
            <w:rPr>
              <w:rFonts w:ascii="Arial" w:hAnsi="Arial" w:cs="Arial"/>
              <w:b/>
              <w:sz w:val="20"/>
            </w:rPr>
            <w:t>...</w:t>
          </w:r>
        </w:p>
      </w:tc>
    </w:tr>
    <w:tr w:rsidR="00E920F1" w:rsidRPr="00E83625">
      <w:trPr>
        <w:cantSplit/>
        <w:trHeight w:val="202"/>
      </w:trPr>
      <w:tc>
        <w:tcPr>
          <w:tcW w:w="3261" w:type="dxa"/>
          <w:vMerge/>
          <w:vAlign w:val="center"/>
        </w:tcPr>
        <w:p w:rsidR="00E920F1" w:rsidRPr="00E83625" w:rsidRDefault="00E920F1" w:rsidP="001E7D67">
          <w:pPr>
            <w:pStyle w:val="Header"/>
            <w:spacing w:before="40" w:line="360" w:lineRule="auto"/>
            <w:jc w:val="center"/>
            <w:rPr>
              <w:rFonts w:ascii="Arial" w:hAnsi="Arial" w:cs="Arial"/>
              <w:b/>
              <w:sz w:val="20"/>
            </w:rPr>
          </w:pPr>
        </w:p>
      </w:tc>
      <w:tc>
        <w:tcPr>
          <w:tcW w:w="4252" w:type="dxa"/>
          <w:vMerge/>
        </w:tcPr>
        <w:p w:rsidR="00E920F1" w:rsidRPr="00E83625" w:rsidRDefault="00E920F1" w:rsidP="001E7D67">
          <w:pPr>
            <w:pStyle w:val="Heading3"/>
            <w:spacing w:line="360" w:lineRule="auto"/>
            <w:rPr>
              <w:rFonts w:ascii="Arial" w:hAnsi="Arial" w:cs="Arial"/>
              <w:spacing w:val="60"/>
              <w:sz w:val="20"/>
              <w:lang w:val="it-IT"/>
            </w:rPr>
          </w:pPr>
        </w:p>
      </w:tc>
      <w:tc>
        <w:tcPr>
          <w:tcW w:w="992" w:type="dxa"/>
          <w:vAlign w:val="center"/>
        </w:tcPr>
        <w:p w:rsidR="00E920F1" w:rsidRPr="00E83625" w:rsidRDefault="00E920F1" w:rsidP="001E7D67">
          <w:pPr>
            <w:pStyle w:val="Header"/>
            <w:widowControl w:val="0"/>
            <w:spacing w:line="360" w:lineRule="auto"/>
            <w:jc w:val="center"/>
            <w:rPr>
              <w:rFonts w:ascii="Arial" w:hAnsi="Arial" w:cs="Arial"/>
              <w:b/>
              <w:sz w:val="20"/>
            </w:rPr>
          </w:pPr>
          <w:r>
            <w:rPr>
              <w:rFonts w:ascii="Arial" w:hAnsi="Arial" w:cs="Arial"/>
              <w:b/>
              <w:sz w:val="20"/>
            </w:rPr>
            <w:t>Ediţia ...</w:t>
          </w:r>
        </w:p>
      </w:tc>
      <w:tc>
        <w:tcPr>
          <w:tcW w:w="1134" w:type="dxa"/>
          <w:vAlign w:val="center"/>
        </w:tcPr>
        <w:p w:rsidR="00E920F1" w:rsidRPr="00E83625" w:rsidRDefault="00E920F1" w:rsidP="001E7D67">
          <w:pPr>
            <w:pStyle w:val="Header"/>
            <w:widowControl w:val="0"/>
            <w:spacing w:line="360" w:lineRule="auto"/>
            <w:jc w:val="center"/>
            <w:rPr>
              <w:rFonts w:ascii="Arial" w:hAnsi="Arial" w:cs="Arial"/>
              <w:b/>
              <w:sz w:val="20"/>
            </w:rPr>
          </w:pPr>
          <w:r>
            <w:rPr>
              <w:rFonts w:ascii="Arial" w:hAnsi="Arial" w:cs="Arial"/>
              <w:b/>
              <w:sz w:val="20"/>
            </w:rPr>
            <w:t xml:space="preserve">Revizia... </w:t>
          </w:r>
        </w:p>
      </w:tc>
    </w:tr>
    <w:tr w:rsidR="00E920F1" w:rsidRPr="00E83625">
      <w:trPr>
        <w:cantSplit/>
      </w:trPr>
      <w:tc>
        <w:tcPr>
          <w:tcW w:w="3261" w:type="dxa"/>
          <w:vMerge/>
          <w:vAlign w:val="center"/>
        </w:tcPr>
        <w:p w:rsidR="00E920F1" w:rsidRPr="00E83625" w:rsidRDefault="00E920F1" w:rsidP="001E7D67">
          <w:pPr>
            <w:pStyle w:val="Header"/>
            <w:spacing w:line="360" w:lineRule="auto"/>
            <w:jc w:val="center"/>
            <w:rPr>
              <w:rFonts w:ascii="Arial" w:hAnsi="Arial" w:cs="Arial"/>
              <w:b/>
              <w:sz w:val="20"/>
            </w:rPr>
          </w:pPr>
        </w:p>
      </w:tc>
      <w:tc>
        <w:tcPr>
          <w:tcW w:w="4252" w:type="dxa"/>
          <w:vMerge/>
          <w:vAlign w:val="center"/>
        </w:tcPr>
        <w:p w:rsidR="00E920F1" w:rsidRPr="00E83625" w:rsidRDefault="00E920F1" w:rsidP="001E7D67">
          <w:pPr>
            <w:pStyle w:val="Header"/>
            <w:spacing w:line="360" w:lineRule="auto"/>
            <w:jc w:val="center"/>
            <w:rPr>
              <w:rFonts w:ascii="Arial" w:hAnsi="Arial" w:cs="Arial"/>
              <w:b/>
              <w:sz w:val="20"/>
            </w:rPr>
          </w:pPr>
        </w:p>
      </w:tc>
      <w:tc>
        <w:tcPr>
          <w:tcW w:w="2126" w:type="dxa"/>
          <w:gridSpan w:val="2"/>
          <w:vAlign w:val="center"/>
        </w:tcPr>
        <w:p w:rsidR="00E920F1" w:rsidRPr="00E83625" w:rsidRDefault="00E920F1" w:rsidP="001E7D67">
          <w:pPr>
            <w:pStyle w:val="Header"/>
            <w:widowControl w:val="0"/>
            <w:spacing w:line="360" w:lineRule="auto"/>
            <w:jc w:val="center"/>
            <w:rPr>
              <w:rFonts w:ascii="Arial" w:hAnsi="Arial" w:cs="Arial"/>
              <w:b/>
              <w:sz w:val="20"/>
            </w:rPr>
          </w:pPr>
          <w:r w:rsidRPr="00E83625">
            <w:rPr>
              <w:rFonts w:ascii="Arial" w:hAnsi="Arial" w:cs="Arial"/>
              <w:b/>
              <w:sz w:val="20"/>
            </w:rPr>
            <w:t xml:space="preserve">Pagina </w:t>
          </w:r>
          <w:r w:rsidRPr="00E83625">
            <w:rPr>
              <w:rFonts w:ascii="Arial" w:hAnsi="Arial" w:cs="Arial"/>
              <w:b/>
              <w:sz w:val="20"/>
            </w:rPr>
            <w:fldChar w:fldCharType="begin"/>
          </w:r>
          <w:r w:rsidRPr="00E83625">
            <w:rPr>
              <w:rFonts w:ascii="Arial" w:hAnsi="Arial" w:cs="Arial"/>
              <w:b/>
              <w:sz w:val="20"/>
            </w:rPr>
            <w:instrText xml:space="preserve"> PAGE   \* MERGEFORMAT </w:instrText>
          </w:r>
          <w:r w:rsidRPr="00E83625">
            <w:rPr>
              <w:rFonts w:ascii="Arial" w:hAnsi="Arial" w:cs="Arial"/>
              <w:b/>
              <w:sz w:val="20"/>
            </w:rPr>
            <w:fldChar w:fldCharType="separate"/>
          </w:r>
          <w:r w:rsidR="008F0206">
            <w:rPr>
              <w:rFonts w:ascii="Arial" w:hAnsi="Arial" w:cs="Arial"/>
              <w:b/>
              <w:noProof/>
              <w:sz w:val="20"/>
            </w:rPr>
            <w:t>4</w:t>
          </w:r>
          <w:r w:rsidRPr="00E83625">
            <w:rPr>
              <w:rFonts w:ascii="Arial" w:hAnsi="Arial" w:cs="Arial"/>
              <w:b/>
              <w:sz w:val="20"/>
            </w:rPr>
            <w:fldChar w:fldCharType="end"/>
          </w:r>
          <w:r>
            <w:rPr>
              <w:rFonts w:ascii="Arial" w:hAnsi="Arial" w:cs="Arial"/>
              <w:b/>
              <w:sz w:val="20"/>
            </w:rPr>
            <w:t xml:space="preserve">/ </w:t>
          </w:r>
        </w:p>
      </w:tc>
    </w:tr>
    <w:tr w:rsidR="00E920F1" w:rsidRPr="00E83625">
      <w:trPr>
        <w:cantSplit/>
      </w:trPr>
      <w:tc>
        <w:tcPr>
          <w:tcW w:w="3261" w:type="dxa"/>
          <w:vMerge/>
          <w:tcBorders>
            <w:bottom w:val="single" w:sz="4" w:space="0" w:color="auto"/>
          </w:tcBorders>
          <w:vAlign w:val="center"/>
        </w:tcPr>
        <w:p w:rsidR="00E920F1" w:rsidRPr="00E83625" w:rsidRDefault="00E920F1" w:rsidP="001E7D67">
          <w:pPr>
            <w:pStyle w:val="Header"/>
            <w:spacing w:line="360" w:lineRule="auto"/>
            <w:jc w:val="center"/>
            <w:rPr>
              <w:rFonts w:ascii="Arial" w:hAnsi="Arial" w:cs="Arial"/>
              <w:b/>
              <w:sz w:val="20"/>
            </w:rPr>
          </w:pPr>
        </w:p>
      </w:tc>
      <w:tc>
        <w:tcPr>
          <w:tcW w:w="4252" w:type="dxa"/>
          <w:vMerge/>
          <w:tcBorders>
            <w:bottom w:val="single" w:sz="4" w:space="0" w:color="auto"/>
          </w:tcBorders>
          <w:vAlign w:val="center"/>
        </w:tcPr>
        <w:p w:rsidR="00E920F1" w:rsidRPr="00E83625" w:rsidRDefault="00E920F1" w:rsidP="001E7D67">
          <w:pPr>
            <w:pStyle w:val="Header"/>
            <w:spacing w:before="60" w:line="360" w:lineRule="auto"/>
            <w:jc w:val="center"/>
            <w:rPr>
              <w:rFonts w:ascii="Arial" w:hAnsi="Arial" w:cs="Arial"/>
              <w:b/>
              <w:sz w:val="20"/>
            </w:rPr>
          </w:pPr>
        </w:p>
      </w:tc>
      <w:tc>
        <w:tcPr>
          <w:tcW w:w="2126" w:type="dxa"/>
          <w:gridSpan w:val="2"/>
          <w:vAlign w:val="center"/>
        </w:tcPr>
        <w:p w:rsidR="00E920F1" w:rsidRPr="00E83625" w:rsidRDefault="00E920F1" w:rsidP="001E7D67">
          <w:pPr>
            <w:pStyle w:val="Header"/>
            <w:spacing w:line="360" w:lineRule="auto"/>
            <w:jc w:val="center"/>
            <w:rPr>
              <w:rFonts w:ascii="Arial" w:hAnsi="Arial" w:cs="Arial"/>
              <w:b/>
              <w:sz w:val="20"/>
            </w:rPr>
          </w:pPr>
          <w:r w:rsidRPr="00E83625">
            <w:rPr>
              <w:rFonts w:ascii="Arial" w:hAnsi="Arial" w:cs="Arial"/>
              <w:b/>
              <w:sz w:val="20"/>
            </w:rPr>
            <w:t>Exemplar nr............</w:t>
          </w:r>
        </w:p>
      </w:tc>
    </w:tr>
  </w:tbl>
  <w:p w:rsidR="00E920F1" w:rsidRDefault="00E920F1">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3A72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AE5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D47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AEAA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CC5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98E8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0C7B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3EC0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30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4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64539"/>
    <w:multiLevelType w:val="hybridMultilevel"/>
    <w:tmpl w:val="56A09A9A"/>
    <w:lvl w:ilvl="0" w:tplc="E5C076A4">
      <w:start w:val="1"/>
      <w:numFmt w:val="bullet"/>
      <w:lvlText w:val="-"/>
      <w:lvlJc w:val="left"/>
      <w:pPr>
        <w:tabs>
          <w:tab w:val="num" w:pos="1701"/>
        </w:tabs>
        <w:ind w:left="1701" w:hanging="567"/>
      </w:pPr>
      <w:rPr>
        <w:rFonts w:ascii="Times New Roman" w:hAnsi="Times New Roman" w:cs="Times New Roman" w:hint="default"/>
      </w:rPr>
    </w:lvl>
    <w:lvl w:ilvl="1" w:tplc="7C08C38C">
      <w:start w:val="8"/>
      <w:numFmt w:val="decimal"/>
      <w:lvlText w:val="8.%2."/>
      <w:lvlJc w:val="left"/>
      <w:pPr>
        <w:tabs>
          <w:tab w:val="num" w:pos="2498"/>
        </w:tabs>
        <w:ind w:left="2498" w:hanging="284"/>
      </w:pPr>
      <w:rPr>
        <w:rFonts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08892943"/>
    <w:multiLevelType w:val="hybridMultilevel"/>
    <w:tmpl w:val="C388EF32"/>
    <w:lvl w:ilvl="0" w:tplc="F2A685EC">
      <w:start w:val="1"/>
      <w:numFmt w:val="decimal"/>
      <w:lvlText w:val="Art.%1."/>
      <w:lvlJc w:val="left"/>
      <w:pPr>
        <w:tabs>
          <w:tab w:val="num" w:pos="720"/>
        </w:tabs>
        <w:ind w:left="720" w:hanging="720"/>
      </w:pPr>
      <w:rPr>
        <w:rFonts w:ascii="Tahoma" w:hAnsi="Tahoma" w:hint="default"/>
        <w:b/>
        <w:i w:val="0"/>
        <w:sz w:val="22"/>
      </w:rPr>
    </w:lvl>
    <w:lvl w:ilvl="1" w:tplc="330821EA">
      <w:start w:val="1"/>
      <w:numFmt w:val="decimal"/>
      <w:lvlText w:val="5.5.%2."/>
      <w:lvlJc w:val="left"/>
      <w:pPr>
        <w:tabs>
          <w:tab w:val="num" w:pos="717"/>
        </w:tabs>
        <w:ind w:left="-360" w:firstLine="1077"/>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1134C5F"/>
    <w:multiLevelType w:val="multilevel"/>
    <w:tmpl w:val="717ABB5A"/>
    <w:lvl w:ilvl="0">
      <w:start w:val="8"/>
      <w:numFmt w:val="decimal"/>
      <w:lvlText w:val="%1."/>
      <w:lvlJc w:val="left"/>
      <w:pPr>
        <w:ind w:left="360" w:hanging="360"/>
      </w:pPr>
      <w:rPr>
        <w:rFonts w:hint="default"/>
      </w:rPr>
    </w:lvl>
    <w:lvl w:ilvl="1">
      <w:start w:val="8"/>
      <w:numFmt w:val="decimal"/>
      <w:lvlText w:val="8.%2."/>
      <w:lvlJc w:val="left"/>
      <w:pPr>
        <w:tabs>
          <w:tab w:val="num" w:pos="851"/>
        </w:tabs>
        <w:ind w:left="851" w:hanging="284"/>
      </w:pPr>
      <w:rPr>
        <w:rFonts w:hint="default"/>
      </w:rPr>
    </w:lvl>
    <w:lvl w:ilvl="2">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3" w15:restartNumberingAfterBreak="0">
    <w:nsid w:val="12446AE4"/>
    <w:multiLevelType w:val="hybridMultilevel"/>
    <w:tmpl w:val="00728288"/>
    <w:lvl w:ilvl="0" w:tplc="EB26D5DC">
      <w:start w:val="1"/>
      <w:numFmt w:val="bullet"/>
      <w:lvlText w:val=""/>
      <w:lvlJc w:val="left"/>
      <w:pPr>
        <w:tabs>
          <w:tab w:val="num" w:pos="927"/>
        </w:tabs>
        <w:ind w:left="927" w:hanging="567"/>
      </w:pPr>
      <w:rPr>
        <w:rFonts w:ascii="Wingdings" w:hAnsi="Wingdings" w:hint="default"/>
      </w:rPr>
    </w:lvl>
    <w:lvl w:ilvl="1" w:tplc="E5C076A4">
      <w:start w:val="1"/>
      <w:numFmt w:val="bullet"/>
      <w:lvlText w:val="-"/>
      <w:lvlJc w:val="left"/>
      <w:pPr>
        <w:tabs>
          <w:tab w:val="num" w:pos="207"/>
        </w:tabs>
        <w:ind w:left="207" w:hanging="567"/>
      </w:pPr>
      <w:rPr>
        <w:rFonts w:ascii="Times New Roman" w:hAnsi="Times New Roman" w:cs="Times New Roman"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4" w15:restartNumberingAfterBreak="0">
    <w:nsid w:val="15ED546E"/>
    <w:multiLevelType w:val="hybridMultilevel"/>
    <w:tmpl w:val="E55224BE"/>
    <w:lvl w:ilvl="0" w:tplc="366C40BC">
      <w:start w:val="1"/>
      <w:numFmt w:val="decimal"/>
      <w:lvlText w:val="9.%1."/>
      <w:lvlJc w:val="left"/>
      <w:pPr>
        <w:tabs>
          <w:tab w:val="num" w:pos="644"/>
        </w:tabs>
        <w:ind w:left="644" w:hanging="284"/>
      </w:pPr>
      <w:rPr>
        <w:rFonts w:hint="default"/>
      </w:rPr>
    </w:lvl>
    <w:lvl w:ilvl="1" w:tplc="E5C076A4">
      <w:start w:val="1"/>
      <w:numFmt w:val="bullet"/>
      <w:lvlText w:val="-"/>
      <w:lvlJc w:val="left"/>
      <w:pPr>
        <w:tabs>
          <w:tab w:val="num" w:pos="207"/>
        </w:tabs>
        <w:ind w:left="207" w:hanging="567"/>
      </w:pPr>
      <w:rPr>
        <w:rFonts w:ascii="Times New Roman" w:hAnsi="Times New Roman" w:cs="Times New Roman"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5" w15:restartNumberingAfterBreak="0">
    <w:nsid w:val="18CC0A4B"/>
    <w:multiLevelType w:val="hybridMultilevel"/>
    <w:tmpl w:val="39D85C40"/>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1DD0772E"/>
    <w:multiLevelType w:val="hybridMultilevel"/>
    <w:tmpl w:val="F202DC84"/>
    <w:lvl w:ilvl="0" w:tplc="E5C076A4">
      <w:start w:val="1"/>
      <w:numFmt w:val="bullet"/>
      <w:lvlText w:val="-"/>
      <w:lvlJc w:val="left"/>
      <w:pPr>
        <w:tabs>
          <w:tab w:val="num" w:pos="927"/>
        </w:tabs>
        <w:ind w:left="927" w:hanging="567"/>
      </w:pPr>
      <w:rPr>
        <w:rFonts w:ascii="Times New Roman" w:hAnsi="Times New Roman" w:cs="Times New Roman"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7" w15:restartNumberingAfterBreak="0">
    <w:nsid w:val="2B6A2C0F"/>
    <w:multiLevelType w:val="hybridMultilevel"/>
    <w:tmpl w:val="93E2EF2E"/>
    <w:lvl w:ilvl="0" w:tplc="02C2116C">
      <w:start w:val="1"/>
      <w:numFmt w:val="bullet"/>
      <w:lvlText w:val=""/>
      <w:lvlJc w:val="left"/>
      <w:pPr>
        <w:tabs>
          <w:tab w:val="num" w:pos="1437"/>
        </w:tabs>
        <w:ind w:left="1437" w:hanging="360"/>
      </w:pPr>
      <w:rPr>
        <w:rFonts w:ascii="Wingdings" w:hAnsi="Wingdings"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C2A03CA"/>
    <w:multiLevelType w:val="hybridMultilevel"/>
    <w:tmpl w:val="554A936C"/>
    <w:lvl w:ilvl="0" w:tplc="02C2116C">
      <w:start w:val="1"/>
      <w:numFmt w:val="bullet"/>
      <w:lvlText w:val=""/>
      <w:lvlJc w:val="left"/>
      <w:pPr>
        <w:tabs>
          <w:tab w:val="num" w:pos="1437"/>
        </w:tabs>
        <w:ind w:left="1437" w:hanging="360"/>
      </w:pPr>
      <w:rPr>
        <w:rFonts w:ascii="Wingdings" w:hAnsi="Wingdings"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9" w15:restartNumberingAfterBreak="0">
    <w:nsid w:val="31EE2E6C"/>
    <w:multiLevelType w:val="multilevel"/>
    <w:tmpl w:val="B11ABCD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35274BCE"/>
    <w:multiLevelType w:val="hybridMultilevel"/>
    <w:tmpl w:val="EA985C2E"/>
    <w:lvl w:ilvl="0" w:tplc="CAA243DE">
      <w:start w:val="1"/>
      <w:numFmt w:val="decimal"/>
      <w:lvlText w:val="5.5.%1."/>
      <w:lvlJc w:val="left"/>
      <w:pPr>
        <w:tabs>
          <w:tab w:val="num" w:pos="1077"/>
        </w:tabs>
        <w:ind w:left="1364" w:hanging="284"/>
      </w:pPr>
      <w:rPr>
        <w:rFonts w:hint="default"/>
      </w:rPr>
    </w:lvl>
    <w:lvl w:ilvl="1" w:tplc="80C6B160">
      <w:start w:val="1"/>
      <w:numFmt w:val="bullet"/>
      <w:lvlText w:val=""/>
      <w:lvlJc w:val="left"/>
      <w:pPr>
        <w:tabs>
          <w:tab w:val="num" w:pos="2160"/>
        </w:tabs>
        <w:ind w:left="2160" w:hanging="360"/>
      </w:pPr>
      <w:rPr>
        <w:rFonts w:ascii="Symbol" w:hAnsi="Symbol" w:hint="default"/>
      </w:rPr>
    </w:lvl>
    <w:lvl w:ilvl="2" w:tplc="80C6B160">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597002"/>
    <w:multiLevelType w:val="hybridMultilevel"/>
    <w:tmpl w:val="A4283B30"/>
    <w:lvl w:ilvl="0" w:tplc="FC6C8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184"/>
    <w:multiLevelType w:val="hybridMultilevel"/>
    <w:tmpl w:val="7E8AF188"/>
    <w:lvl w:ilvl="0" w:tplc="E5C076A4">
      <w:start w:val="1"/>
      <w:numFmt w:val="bullet"/>
      <w:lvlText w:val="-"/>
      <w:lvlJc w:val="left"/>
      <w:pPr>
        <w:tabs>
          <w:tab w:val="num" w:pos="1701"/>
        </w:tabs>
        <w:ind w:left="1701" w:hanging="567"/>
      </w:pPr>
      <w:rPr>
        <w:rFonts w:ascii="Times New Roman" w:hAnsi="Times New Roman" w:cs="Times New Roman" w:hint="default"/>
      </w:rPr>
    </w:lvl>
    <w:lvl w:ilvl="1" w:tplc="7C08C38C">
      <w:start w:val="8"/>
      <w:numFmt w:val="decimal"/>
      <w:lvlText w:val="8.%2."/>
      <w:lvlJc w:val="left"/>
      <w:pPr>
        <w:tabs>
          <w:tab w:val="num" w:pos="1985"/>
        </w:tabs>
        <w:ind w:left="1985" w:hanging="284"/>
      </w:pPr>
      <w:rPr>
        <w:rFonts w:hint="default"/>
      </w:rPr>
    </w:lvl>
    <w:lvl w:ilvl="2" w:tplc="0409001B">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23" w15:restartNumberingAfterBreak="0">
    <w:nsid w:val="49BF6160"/>
    <w:multiLevelType w:val="hybridMultilevel"/>
    <w:tmpl w:val="EBC21BA8"/>
    <w:lvl w:ilvl="0" w:tplc="FC6C8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D4304"/>
    <w:multiLevelType w:val="hybridMultilevel"/>
    <w:tmpl w:val="4700423C"/>
    <w:lvl w:ilvl="0" w:tplc="80C6B160">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521961E2"/>
    <w:multiLevelType w:val="hybridMultilevel"/>
    <w:tmpl w:val="E7703170"/>
    <w:lvl w:ilvl="0" w:tplc="E5C076A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666"/>
        </w:tabs>
        <w:ind w:left="666" w:hanging="360"/>
      </w:pPr>
      <w:rPr>
        <w:rFonts w:ascii="Courier New" w:hAnsi="Courier New" w:cs="Courier New" w:hint="default"/>
      </w:rPr>
    </w:lvl>
    <w:lvl w:ilvl="2" w:tplc="04090005" w:tentative="1">
      <w:start w:val="1"/>
      <w:numFmt w:val="bullet"/>
      <w:lvlText w:val=""/>
      <w:lvlJc w:val="left"/>
      <w:pPr>
        <w:tabs>
          <w:tab w:val="num" w:pos="1386"/>
        </w:tabs>
        <w:ind w:left="1386" w:hanging="360"/>
      </w:pPr>
      <w:rPr>
        <w:rFonts w:ascii="Wingdings" w:hAnsi="Wingdings" w:hint="default"/>
      </w:rPr>
    </w:lvl>
    <w:lvl w:ilvl="3" w:tplc="04090001" w:tentative="1">
      <w:start w:val="1"/>
      <w:numFmt w:val="bullet"/>
      <w:lvlText w:val=""/>
      <w:lvlJc w:val="left"/>
      <w:pPr>
        <w:tabs>
          <w:tab w:val="num" w:pos="2106"/>
        </w:tabs>
        <w:ind w:left="2106" w:hanging="360"/>
      </w:pPr>
      <w:rPr>
        <w:rFonts w:ascii="Symbol" w:hAnsi="Symbol" w:hint="default"/>
      </w:rPr>
    </w:lvl>
    <w:lvl w:ilvl="4" w:tplc="04090003" w:tentative="1">
      <w:start w:val="1"/>
      <w:numFmt w:val="bullet"/>
      <w:lvlText w:val="o"/>
      <w:lvlJc w:val="left"/>
      <w:pPr>
        <w:tabs>
          <w:tab w:val="num" w:pos="2826"/>
        </w:tabs>
        <w:ind w:left="2826" w:hanging="360"/>
      </w:pPr>
      <w:rPr>
        <w:rFonts w:ascii="Courier New" w:hAnsi="Courier New" w:cs="Courier New" w:hint="default"/>
      </w:rPr>
    </w:lvl>
    <w:lvl w:ilvl="5" w:tplc="04090005" w:tentative="1">
      <w:start w:val="1"/>
      <w:numFmt w:val="bullet"/>
      <w:lvlText w:val=""/>
      <w:lvlJc w:val="left"/>
      <w:pPr>
        <w:tabs>
          <w:tab w:val="num" w:pos="3546"/>
        </w:tabs>
        <w:ind w:left="3546" w:hanging="360"/>
      </w:pPr>
      <w:rPr>
        <w:rFonts w:ascii="Wingdings" w:hAnsi="Wingdings" w:hint="default"/>
      </w:rPr>
    </w:lvl>
    <w:lvl w:ilvl="6" w:tplc="04090001" w:tentative="1">
      <w:start w:val="1"/>
      <w:numFmt w:val="bullet"/>
      <w:lvlText w:val=""/>
      <w:lvlJc w:val="left"/>
      <w:pPr>
        <w:tabs>
          <w:tab w:val="num" w:pos="4266"/>
        </w:tabs>
        <w:ind w:left="4266" w:hanging="360"/>
      </w:pPr>
      <w:rPr>
        <w:rFonts w:ascii="Symbol" w:hAnsi="Symbol" w:hint="default"/>
      </w:rPr>
    </w:lvl>
    <w:lvl w:ilvl="7" w:tplc="04090003" w:tentative="1">
      <w:start w:val="1"/>
      <w:numFmt w:val="bullet"/>
      <w:lvlText w:val="o"/>
      <w:lvlJc w:val="left"/>
      <w:pPr>
        <w:tabs>
          <w:tab w:val="num" w:pos="4986"/>
        </w:tabs>
        <w:ind w:left="4986" w:hanging="360"/>
      </w:pPr>
      <w:rPr>
        <w:rFonts w:ascii="Courier New" w:hAnsi="Courier New" w:cs="Courier New" w:hint="default"/>
      </w:rPr>
    </w:lvl>
    <w:lvl w:ilvl="8" w:tplc="04090005" w:tentative="1">
      <w:start w:val="1"/>
      <w:numFmt w:val="bullet"/>
      <w:lvlText w:val=""/>
      <w:lvlJc w:val="left"/>
      <w:pPr>
        <w:tabs>
          <w:tab w:val="num" w:pos="5706"/>
        </w:tabs>
        <w:ind w:left="5706" w:hanging="360"/>
      </w:pPr>
      <w:rPr>
        <w:rFonts w:ascii="Wingdings" w:hAnsi="Wingdings" w:hint="default"/>
      </w:rPr>
    </w:lvl>
  </w:abstractNum>
  <w:abstractNum w:abstractNumId="26" w15:restartNumberingAfterBreak="0">
    <w:nsid w:val="5A1404AD"/>
    <w:multiLevelType w:val="hybridMultilevel"/>
    <w:tmpl w:val="D828F072"/>
    <w:lvl w:ilvl="0" w:tplc="E312DB80">
      <w:start w:val="1"/>
      <w:numFmt w:val="bullet"/>
      <w:lvlText w:val=""/>
      <w:lvlJc w:val="left"/>
      <w:pPr>
        <w:tabs>
          <w:tab w:val="num" w:pos="720"/>
        </w:tabs>
        <w:ind w:left="720" w:hanging="360"/>
      </w:pPr>
      <w:rPr>
        <w:rFonts w:ascii="Symbol" w:hAnsi="Symbol" w:hint="default"/>
      </w:rPr>
    </w:lvl>
    <w:lvl w:ilvl="1" w:tplc="E77AEC80">
      <w:start w:val="1"/>
      <w:numFmt w:val="decimal"/>
      <w:lvlText w:val="5.%2."/>
      <w:lvlJc w:val="left"/>
      <w:pPr>
        <w:tabs>
          <w:tab w:val="num" w:pos="567"/>
        </w:tabs>
        <w:ind w:left="567" w:firstLine="0"/>
      </w:pPr>
      <w:rPr>
        <w:rFonts w:hint="default"/>
      </w:rPr>
    </w:lvl>
    <w:lvl w:ilvl="2" w:tplc="3B72FD4E">
      <w:start w:val="1"/>
      <w:numFmt w:val="bullet"/>
      <w:lvlText w:val=""/>
      <w:lvlJc w:val="left"/>
      <w:pPr>
        <w:tabs>
          <w:tab w:val="num" w:pos="2268"/>
        </w:tabs>
        <w:ind w:left="1985" w:hanging="284"/>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E16473C"/>
    <w:multiLevelType w:val="multilevel"/>
    <w:tmpl w:val="00728288"/>
    <w:lvl w:ilvl="0">
      <w:start w:val="1"/>
      <w:numFmt w:val="bullet"/>
      <w:lvlText w:val=""/>
      <w:lvlJc w:val="left"/>
      <w:pPr>
        <w:tabs>
          <w:tab w:val="num" w:pos="927"/>
        </w:tabs>
        <w:ind w:left="927" w:hanging="567"/>
      </w:pPr>
      <w:rPr>
        <w:rFonts w:ascii="Wingdings" w:hAnsi="Wingdings" w:hint="default"/>
      </w:rPr>
    </w:lvl>
    <w:lvl w:ilvl="1">
      <w:start w:val="1"/>
      <w:numFmt w:val="bullet"/>
      <w:lvlText w:val="-"/>
      <w:lvlJc w:val="left"/>
      <w:pPr>
        <w:tabs>
          <w:tab w:val="num" w:pos="207"/>
        </w:tabs>
        <w:ind w:left="207" w:hanging="567"/>
      </w:pPr>
      <w:rPr>
        <w:rFonts w:ascii="Times New Roman" w:hAnsi="Times New Roman" w:cs="Times New Roman" w:hint="default"/>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5E2F00C2"/>
    <w:multiLevelType w:val="hybridMultilevel"/>
    <w:tmpl w:val="CD2A72D0"/>
    <w:lvl w:ilvl="0" w:tplc="E5C076A4">
      <w:start w:val="1"/>
      <w:numFmt w:val="bullet"/>
      <w:lvlText w:val="-"/>
      <w:lvlJc w:val="left"/>
      <w:pPr>
        <w:tabs>
          <w:tab w:val="num" w:pos="927"/>
        </w:tabs>
        <w:ind w:left="927" w:hanging="567"/>
      </w:pPr>
      <w:rPr>
        <w:rFonts w:ascii="Times New Roman" w:hAnsi="Times New Roman" w:cs="Times New Roman" w:hint="default"/>
      </w:rPr>
    </w:lvl>
    <w:lvl w:ilvl="1" w:tplc="5316CCF6">
      <w:start w:val="1"/>
      <w:numFmt w:val="decimal"/>
      <w:lvlText w:val="8.%2."/>
      <w:lvlJc w:val="left"/>
      <w:pPr>
        <w:tabs>
          <w:tab w:val="num" w:pos="1724"/>
        </w:tabs>
        <w:ind w:left="1724" w:hanging="28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0100FA"/>
    <w:multiLevelType w:val="hybridMultilevel"/>
    <w:tmpl w:val="36E42D02"/>
    <w:lvl w:ilvl="0" w:tplc="E5C076A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D496042"/>
    <w:multiLevelType w:val="hybridMultilevel"/>
    <w:tmpl w:val="12A22AC6"/>
    <w:lvl w:ilvl="0" w:tplc="02C2116C">
      <w:start w:val="1"/>
      <w:numFmt w:val="bullet"/>
      <w:lvlText w:val=""/>
      <w:lvlJc w:val="left"/>
      <w:pPr>
        <w:tabs>
          <w:tab w:val="num" w:pos="1437"/>
        </w:tabs>
        <w:ind w:left="1437" w:hanging="360"/>
      </w:pPr>
      <w:rPr>
        <w:rFonts w:ascii="Wingdings" w:hAnsi="Wingdings"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1" w15:restartNumberingAfterBreak="0">
    <w:nsid w:val="6FE025A3"/>
    <w:multiLevelType w:val="hybridMultilevel"/>
    <w:tmpl w:val="3C2E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A5379"/>
    <w:multiLevelType w:val="hybridMultilevel"/>
    <w:tmpl w:val="2A5454B4"/>
    <w:lvl w:ilvl="0" w:tplc="E77AEC80">
      <w:start w:val="1"/>
      <w:numFmt w:val="decimal"/>
      <w:lvlText w:val="5.%1."/>
      <w:lvlJc w:val="left"/>
      <w:pPr>
        <w:ind w:left="92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3" w15:restartNumberingAfterBreak="0">
    <w:nsid w:val="7A1724D1"/>
    <w:multiLevelType w:val="hybridMultilevel"/>
    <w:tmpl w:val="4FE0B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C940F4F"/>
    <w:multiLevelType w:val="hybridMultilevel"/>
    <w:tmpl w:val="1B54DC58"/>
    <w:lvl w:ilvl="0" w:tplc="219CAC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CFC1D1F"/>
    <w:multiLevelType w:val="hybridMultilevel"/>
    <w:tmpl w:val="B2D41842"/>
    <w:lvl w:ilvl="0" w:tplc="0136CCCE">
      <w:start w:val="8"/>
      <w:numFmt w:val="decimal"/>
      <w:lvlText w:val="%1."/>
      <w:lvlJc w:val="left"/>
      <w:pPr>
        <w:tabs>
          <w:tab w:val="num" w:pos="360"/>
        </w:tabs>
        <w:ind w:left="360" w:hanging="360"/>
      </w:pPr>
      <w:rPr>
        <w:rFonts w:hint="default"/>
      </w:rPr>
    </w:lvl>
    <w:lvl w:ilvl="1" w:tplc="7C08C38C">
      <w:start w:val="8"/>
      <w:numFmt w:val="decimal"/>
      <w:lvlText w:val="8.%2."/>
      <w:lvlJc w:val="left"/>
      <w:pPr>
        <w:tabs>
          <w:tab w:val="num" w:pos="851"/>
        </w:tabs>
        <w:ind w:left="851" w:hanging="284"/>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D1F5C14"/>
    <w:multiLevelType w:val="hybridMultilevel"/>
    <w:tmpl w:val="4740E5C8"/>
    <w:lvl w:ilvl="0" w:tplc="6A581EE4">
      <w:start w:val="1"/>
      <w:numFmt w:val="bullet"/>
      <w:lvlText w:val="-"/>
      <w:lvlJc w:val="left"/>
      <w:pPr>
        <w:tabs>
          <w:tab w:val="num" w:pos="1415"/>
        </w:tabs>
        <w:ind w:left="1415" w:hanging="281"/>
      </w:pPr>
      <w:rPr>
        <w:rFonts w:ascii="Times New Roman" w:hAnsi="Times New Roman" w:cs="Times New Roman" w:hint="default"/>
      </w:rPr>
    </w:lvl>
    <w:lvl w:ilvl="1" w:tplc="E5C076A4">
      <w:start w:val="1"/>
      <w:numFmt w:val="bullet"/>
      <w:lvlText w:val="-"/>
      <w:lvlJc w:val="left"/>
      <w:pPr>
        <w:tabs>
          <w:tab w:val="num" w:pos="981"/>
        </w:tabs>
        <w:ind w:left="981" w:hanging="567"/>
      </w:pPr>
      <w:rPr>
        <w:rFonts w:ascii="Times New Roman" w:hAnsi="Times New Roman" w:cs="Times New Roman" w:hint="default"/>
      </w:rPr>
    </w:lvl>
    <w:lvl w:ilvl="2" w:tplc="0409001B">
      <w:start w:val="1"/>
      <w:numFmt w:val="lowerRoman"/>
      <w:lvlText w:val="%3."/>
      <w:lvlJc w:val="right"/>
      <w:pPr>
        <w:tabs>
          <w:tab w:val="num" w:pos="1494"/>
        </w:tabs>
        <w:ind w:left="1494" w:hanging="180"/>
      </w:pPr>
    </w:lvl>
    <w:lvl w:ilvl="3" w:tplc="0409000F">
      <w:start w:val="1"/>
      <w:numFmt w:val="decimal"/>
      <w:lvlText w:val="%4."/>
      <w:lvlJc w:val="left"/>
      <w:pPr>
        <w:tabs>
          <w:tab w:val="num" w:pos="2214"/>
        </w:tabs>
        <w:ind w:left="2214" w:hanging="360"/>
      </w:pPr>
    </w:lvl>
    <w:lvl w:ilvl="4" w:tplc="04090019" w:tentative="1">
      <w:start w:val="1"/>
      <w:numFmt w:val="lowerLetter"/>
      <w:lvlText w:val="%5."/>
      <w:lvlJc w:val="left"/>
      <w:pPr>
        <w:tabs>
          <w:tab w:val="num" w:pos="2934"/>
        </w:tabs>
        <w:ind w:left="2934" w:hanging="360"/>
      </w:pPr>
    </w:lvl>
    <w:lvl w:ilvl="5" w:tplc="0409001B" w:tentative="1">
      <w:start w:val="1"/>
      <w:numFmt w:val="lowerRoman"/>
      <w:lvlText w:val="%6."/>
      <w:lvlJc w:val="right"/>
      <w:pPr>
        <w:tabs>
          <w:tab w:val="num" w:pos="3654"/>
        </w:tabs>
        <w:ind w:left="3654" w:hanging="180"/>
      </w:pPr>
    </w:lvl>
    <w:lvl w:ilvl="6" w:tplc="0409000F" w:tentative="1">
      <w:start w:val="1"/>
      <w:numFmt w:val="decimal"/>
      <w:lvlText w:val="%7."/>
      <w:lvlJc w:val="left"/>
      <w:pPr>
        <w:tabs>
          <w:tab w:val="num" w:pos="4374"/>
        </w:tabs>
        <w:ind w:left="4374" w:hanging="360"/>
      </w:pPr>
    </w:lvl>
    <w:lvl w:ilvl="7" w:tplc="04090019" w:tentative="1">
      <w:start w:val="1"/>
      <w:numFmt w:val="lowerLetter"/>
      <w:lvlText w:val="%8."/>
      <w:lvlJc w:val="left"/>
      <w:pPr>
        <w:tabs>
          <w:tab w:val="num" w:pos="5094"/>
        </w:tabs>
        <w:ind w:left="5094" w:hanging="360"/>
      </w:pPr>
    </w:lvl>
    <w:lvl w:ilvl="8" w:tplc="0409001B" w:tentative="1">
      <w:start w:val="1"/>
      <w:numFmt w:val="lowerRoman"/>
      <w:lvlText w:val="%9."/>
      <w:lvlJc w:val="right"/>
      <w:pPr>
        <w:tabs>
          <w:tab w:val="num" w:pos="5814"/>
        </w:tabs>
        <w:ind w:left="5814" w:hanging="180"/>
      </w:pPr>
    </w:lvl>
  </w:abstractNum>
  <w:abstractNum w:abstractNumId="37" w15:restartNumberingAfterBreak="0">
    <w:nsid w:val="7E322201"/>
    <w:multiLevelType w:val="hybridMultilevel"/>
    <w:tmpl w:val="A0FC7D62"/>
    <w:lvl w:ilvl="0" w:tplc="B81A4FE6">
      <w:start w:val="1"/>
      <w:numFmt w:val="decimal"/>
      <w:lvlText w:val="5.%1."/>
      <w:lvlJc w:val="left"/>
      <w:pPr>
        <w:tabs>
          <w:tab w:val="num" w:pos="564"/>
        </w:tabs>
        <w:ind w:left="851" w:hanging="284"/>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9"/>
  </w:num>
  <w:num w:numId="2">
    <w:abstractNumId w:val="12"/>
  </w:num>
  <w:num w:numId="3">
    <w:abstractNumId w:val="33"/>
  </w:num>
  <w:num w:numId="4">
    <w:abstractNumId w:val="11"/>
  </w:num>
  <w:num w:numId="5">
    <w:abstractNumId w:val="20"/>
  </w:num>
  <w:num w:numId="6">
    <w:abstractNumId w:val="24"/>
  </w:num>
  <w:num w:numId="7">
    <w:abstractNumId w:val="26"/>
  </w:num>
  <w:num w:numId="8">
    <w:abstractNumId w:val="37"/>
  </w:num>
  <w:num w:numId="9">
    <w:abstractNumId w:val="35"/>
  </w:num>
  <w:num w:numId="10">
    <w:abstractNumId w:val="25"/>
  </w:num>
  <w:num w:numId="11">
    <w:abstractNumId w:val="29"/>
  </w:num>
  <w:num w:numId="12">
    <w:abstractNumId w:val="10"/>
  </w:num>
  <w:num w:numId="13">
    <w:abstractNumId w:val="22"/>
  </w:num>
  <w:num w:numId="14">
    <w:abstractNumId w:val="14"/>
  </w:num>
  <w:num w:numId="15">
    <w:abstractNumId w:val="16"/>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27"/>
  </w:num>
  <w:num w:numId="29">
    <w:abstractNumId w:val="36"/>
  </w:num>
  <w:num w:numId="30">
    <w:abstractNumId w:val="15"/>
  </w:num>
  <w:num w:numId="31">
    <w:abstractNumId w:val="34"/>
  </w:num>
  <w:num w:numId="32">
    <w:abstractNumId w:val="32"/>
  </w:num>
  <w:num w:numId="33">
    <w:abstractNumId w:val="30"/>
  </w:num>
  <w:num w:numId="34">
    <w:abstractNumId w:val="18"/>
  </w:num>
  <w:num w:numId="35">
    <w:abstractNumId w:val="17"/>
  </w:num>
  <w:num w:numId="36">
    <w:abstractNumId w:val="31"/>
  </w:num>
  <w:num w:numId="37">
    <w:abstractNumId w:val="21"/>
  </w:num>
  <w:num w:numId="3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DA"/>
    <w:rsid w:val="00000B3C"/>
    <w:rsid w:val="0000153D"/>
    <w:rsid w:val="00001DF9"/>
    <w:rsid w:val="000041FF"/>
    <w:rsid w:val="000048BF"/>
    <w:rsid w:val="000145E0"/>
    <w:rsid w:val="00015957"/>
    <w:rsid w:val="00015EEF"/>
    <w:rsid w:val="000300AA"/>
    <w:rsid w:val="000301A4"/>
    <w:rsid w:val="00032245"/>
    <w:rsid w:val="00033475"/>
    <w:rsid w:val="00034D9A"/>
    <w:rsid w:val="0003543A"/>
    <w:rsid w:val="00041350"/>
    <w:rsid w:val="00041A37"/>
    <w:rsid w:val="00047E17"/>
    <w:rsid w:val="00047FC9"/>
    <w:rsid w:val="00062E5B"/>
    <w:rsid w:val="00063848"/>
    <w:rsid w:val="00063A69"/>
    <w:rsid w:val="00063D25"/>
    <w:rsid w:val="00073DA0"/>
    <w:rsid w:val="000773D0"/>
    <w:rsid w:val="000810BC"/>
    <w:rsid w:val="000855B5"/>
    <w:rsid w:val="0009515C"/>
    <w:rsid w:val="00095D49"/>
    <w:rsid w:val="00096FBE"/>
    <w:rsid w:val="000A111F"/>
    <w:rsid w:val="000A256B"/>
    <w:rsid w:val="000A31C7"/>
    <w:rsid w:val="000A6235"/>
    <w:rsid w:val="000B2186"/>
    <w:rsid w:val="000B3649"/>
    <w:rsid w:val="000C1448"/>
    <w:rsid w:val="000C4224"/>
    <w:rsid w:val="000C5279"/>
    <w:rsid w:val="000D40C4"/>
    <w:rsid w:val="000D5008"/>
    <w:rsid w:val="000D6BD0"/>
    <w:rsid w:val="000E4C6F"/>
    <w:rsid w:val="000E543F"/>
    <w:rsid w:val="000F1F1F"/>
    <w:rsid w:val="000F44EF"/>
    <w:rsid w:val="000F4C71"/>
    <w:rsid w:val="001021DE"/>
    <w:rsid w:val="00105079"/>
    <w:rsid w:val="001114D8"/>
    <w:rsid w:val="00115271"/>
    <w:rsid w:val="00115685"/>
    <w:rsid w:val="001157CB"/>
    <w:rsid w:val="00115945"/>
    <w:rsid w:val="00121EC4"/>
    <w:rsid w:val="001222EC"/>
    <w:rsid w:val="0012286D"/>
    <w:rsid w:val="001253D0"/>
    <w:rsid w:val="00125DEE"/>
    <w:rsid w:val="001266ED"/>
    <w:rsid w:val="00136A30"/>
    <w:rsid w:val="00136E10"/>
    <w:rsid w:val="001425B8"/>
    <w:rsid w:val="00146670"/>
    <w:rsid w:val="001466D7"/>
    <w:rsid w:val="00151739"/>
    <w:rsid w:val="00155673"/>
    <w:rsid w:val="001556E4"/>
    <w:rsid w:val="00162001"/>
    <w:rsid w:val="0016476B"/>
    <w:rsid w:val="00167D90"/>
    <w:rsid w:val="00172274"/>
    <w:rsid w:val="00174600"/>
    <w:rsid w:val="001766EA"/>
    <w:rsid w:val="001810B0"/>
    <w:rsid w:val="00183AD1"/>
    <w:rsid w:val="00183EBA"/>
    <w:rsid w:val="00184F91"/>
    <w:rsid w:val="0019772F"/>
    <w:rsid w:val="00197A73"/>
    <w:rsid w:val="001B1E71"/>
    <w:rsid w:val="001B1EFB"/>
    <w:rsid w:val="001B4113"/>
    <w:rsid w:val="001B6A3C"/>
    <w:rsid w:val="001B7903"/>
    <w:rsid w:val="001B7E67"/>
    <w:rsid w:val="001C4B25"/>
    <w:rsid w:val="001C657A"/>
    <w:rsid w:val="001C6E8D"/>
    <w:rsid w:val="001D6EDD"/>
    <w:rsid w:val="001E09AC"/>
    <w:rsid w:val="001E0BCA"/>
    <w:rsid w:val="001E6E7B"/>
    <w:rsid w:val="001E7D67"/>
    <w:rsid w:val="001F2809"/>
    <w:rsid w:val="001F41CA"/>
    <w:rsid w:val="001F54ED"/>
    <w:rsid w:val="00211490"/>
    <w:rsid w:val="00211F04"/>
    <w:rsid w:val="002124F0"/>
    <w:rsid w:val="0021784A"/>
    <w:rsid w:val="0022311B"/>
    <w:rsid w:val="0022396F"/>
    <w:rsid w:val="0022522F"/>
    <w:rsid w:val="002258F1"/>
    <w:rsid w:val="00226EE8"/>
    <w:rsid w:val="00227181"/>
    <w:rsid w:val="00227A80"/>
    <w:rsid w:val="00233BF7"/>
    <w:rsid w:val="00237461"/>
    <w:rsid w:val="002375DE"/>
    <w:rsid w:val="002479D2"/>
    <w:rsid w:val="00251762"/>
    <w:rsid w:val="0025579E"/>
    <w:rsid w:val="00263E1C"/>
    <w:rsid w:val="00267D9A"/>
    <w:rsid w:val="00270ECE"/>
    <w:rsid w:val="002733B8"/>
    <w:rsid w:val="00276DD5"/>
    <w:rsid w:val="0027754F"/>
    <w:rsid w:val="00280FE4"/>
    <w:rsid w:val="00292429"/>
    <w:rsid w:val="00293552"/>
    <w:rsid w:val="002A0507"/>
    <w:rsid w:val="002A6926"/>
    <w:rsid w:val="002B0691"/>
    <w:rsid w:val="002B7421"/>
    <w:rsid w:val="002C2248"/>
    <w:rsid w:val="002C5E46"/>
    <w:rsid w:val="002C7C8E"/>
    <w:rsid w:val="002E28E4"/>
    <w:rsid w:val="002E47A1"/>
    <w:rsid w:val="002F453C"/>
    <w:rsid w:val="00301356"/>
    <w:rsid w:val="00310D4E"/>
    <w:rsid w:val="003114A0"/>
    <w:rsid w:val="00313FBA"/>
    <w:rsid w:val="003156F5"/>
    <w:rsid w:val="0032578E"/>
    <w:rsid w:val="00327375"/>
    <w:rsid w:val="00327EFC"/>
    <w:rsid w:val="00331C95"/>
    <w:rsid w:val="00333866"/>
    <w:rsid w:val="003376F2"/>
    <w:rsid w:val="00341333"/>
    <w:rsid w:val="0034361A"/>
    <w:rsid w:val="00344D18"/>
    <w:rsid w:val="00351142"/>
    <w:rsid w:val="00353841"/>
    <w:rsid w:val="0035526E"/>
    <w:rsid w:val="003673C4"/>
    <w:rsid w:val="00371685"/>
    <w:rsid w:val="003826D1"/>
    <w:rsid w:val="00384AEE"/>
    <w:rsid w:val="0039256C"/>
    <w:rsid w:val="003926F4"/>
    <w:rsid w:val="003B0E32"/>
    <w:rsid w:val="003B19C6"/>
    <w:rsid w:val="003B2317"/>
    <w:rsid w:val="003B2D53"/>
    <w:rsid w:val="003B53A8"/>
    <w:rsid w:val="003B7887"/>
    <w:rsid w:val="003C28CB"/>
    <w:rsid w:val="003C3FB7"/>
    <w:rsid w:val="003C4795"/>
    <w:rsid w:val="003D114D"/>
    <w:rsid w:val="003D2ACE"/>
    <w:rsid w:val="003D5EED"/>
    <w:rsid w:val="003E3085"/>
    <w:rsid w:val="003E6EDA"/>
    <w:rsid w:val="003E77A9"/>
    <w:rsid w:val="003E7E0F"/>
    <w:rsid w:val="003F32EA"/>
    <w:rsid w:val="003F3D8A"/>
    <w:rsid w:val="003F3E1D"/>
    <w:rsid w:val="003F53CB"/>
    <w:rsid w:val="003F6D65"/>
    <w:rsid w:val="00400095"/>
    <w:rsid w:val="00402836"/>
    <w:rsid w:val="00402A3A"/>
    <w:rsid w:val="00402B01"/>
    <w:rsid w:val="00404652"/>
    <w:rsid w:val="00410E8A"/>
    <w:rsid w:val="0041286D"/>
    <w:rsid w:val="004140B8"/>
    <w:rsid w:val="00414A8A"/>
    <w:rsid w:val="00424C19"/>
    <w:rsid w:val="00426E57"/>
    <w:rsid w:val="00430A82"/>
    <w:rsid w:val="004313A8"/>
    <w:rsid w:val="0043368D"/>
    <w:rsid w:val="00437759"/>
    <w:rsid w:val="0044427C"/>
    <w:rsid w:val="00444F26"/>
    <w:rsid w:val="00445041"/>
    <w:rsid w:val="004453D6"/>
    <w:rsid w:val="004605D3"/>
    <w:rsid w:val="00461A4B"/>
    <w:rsid w:val="00461CC0"/>
    <w:rsid w:val="00466CE0"/>
    <w:rsid w:val="00467B04"/>
    <w:rsid w:val="00472DBE"/>
    <w:rsid w:val="0047433B"/>
    <w:rsid w:val="004775BD"/>
    <w:rsid w:val="00482D75"/>
    <w:rsid w:val="00494425"/>
    <w:rsid w:val="004A06DD"/>
    <w:rsid w:val="004A1AC0"/>
    <w:rsid w:val="004A516D"/>
    <w:rsid w:val="004B27B0"/>
    <w:rsid w:val="004B52F8"/>
    <w:rsid w:val="004B6ACD"/>
    <w:rsid w:val="004B7DF3"/>
    <w:rsid w:val="004C0CA7"/>
    <w:rsid w:val="004D17DD"/>
    <w:rsid w:val="004D387B"/>
    <w:rsid w:val="004D5B34"/>
    <w:rsid w:val="004D6050"/>
    <w:rsid w:val="004F3CAE"/>
    <w:rsid w:val="00500885"/>
    <w:rsid w:val="00501120"/>
    <w:rsid w:val="0050265E"/>
    <w:rsid w:val="005029C9"/>
    <w:rsid w:val="00507E83"/>
    <w:rsid w:val="0051390F"/>
    <w:rsid w:val="005141E9"/>
    <w:rsid w:val="00520BCF"/>
    <w:rsid w:val="005221BD"/>
    <w:rsid w:val="00524EBD"/>
    <w:rsid w:val="0052745B"/>
    <w:rsid w:val="00531C27"/>
    <w:rsid w:val="00540CAD"/>
    <w:rsid w:val="00554128"/>
    <w:rsid w:val="005547E9"/>
    <w:rsid w:val="005575FC"/>
    <w:rsid w:val="00561ADF"/>
    <w:rsid w:val="005737DB"/>
    <w:rsid w:val="005738FA"/>
    <w:rsid w:val="00573A4C"/>
    <w:rsid w:val="00586197"/>
    <w:rsid w:val="00591126"/>
    <w:rsid w:val="00592AEB"/>
    <w:rsid w:val="00595B8F"/>
    <w:rsid w:val="00595E0D"/>
    <w:rsid w:val="0059672B"/>
    <w:rsid w:val="005A3518"/>
    <w:rsid w:val="005A43F2"/>
    <w:rsid w:val="005A5715"/>
    <w:rsid w:val="005A618E"/>
    <w:rsid w:val="005B122E"/>
    <w:rsid w:val="005C229A"/>
    <w:rsid w:val="005C7CB2"/>
    <w:rsid w:val="005D2FB7"/>
    <w:rsid w:val="005D379A"/>
    <w:rsid w:val="005D3945"/>
    <w:rsid w:val="005D4D38"/>
    <w:rsid w:val="005D6431"/>
    <w:rsid w:val="005E466A"/>
    <w:rsid w:val="005E50C1"/>
    <w:rsid w:val="005F0B41"/>
    <w:rsid w:val="005F224B"/>
    <w:rsid w:val="005F4B17"/>
    <w:rsid w:val="005F5C53"/>
    <w:rsid w:val="005F761C"/>
    <w:rsid w:val="005F775D"/>
    <w:rsid w:val="00601744"/>
    <w:rsid w:val="0061210D"/>
    <w:rsid w:val="00612CC7"/>
    <w:rsid w:val="0061375D"/>
    <w:rsid w:val="00620A93"/>
    <w:rsid w:val="00626921"/>
    <w:rsid w:val="00626FF6"/>
    <w:rsid w:val="00627718"/>
    <w:rsid w:val="006339FF"/>
    <w:rsid w:val="00634DA6"/>
    <w:rsid w:val="006413EC"/>
    <w:rsid w:val="00641401"/>
    <w:rsid w:val="0064469C"/>
    <w:rsid w:val="006466B0"/>
    <w:rsid w:val="00647152"/>
    <w:rsid w:val="006475F2"/>
    <w:rsid w:val="006506B5"/>
    <w:rsid w:val="006544E1"/>
    <w:rsid w:val="006567FC"/>
    <w:rsid w:val="00656E36"/>
    <w:rsid w:val="0065757F"/>
    <w:rsid w:val="0066014F"/>
    <w:rsid w:val="006631AC"/>
    <w:rsid w:val="006644CA"/>
    <w:rsid w:val="00664B5B"/>
    <w:rsid w:val="00671B2B"/>
    <w:rsid w:val="00692E90"/>
    <w:rsid w:val="00693335"/>
    <w:rsid w:val="00693FC0"/>
    <w:rsid w:val="00695B84"/>
    <w:rsid w:val="006965D0"/>
    <w:rsid w:val="00696B15"/>
    <w:rsid w:val="006A1050"/>
    <w:rsid w:val="006A6279"/>
    <w:rsid w:val="006A77B4"/>
    <w:rsid w:val="006B6035"/>
    <w:rsid w:val="006C6ECF"/>
    <w:rsid w:val="006C75B8"/>
    <w:rsid w:val="006D128D"/>
    <w:rsid w:val="006D41B1"/>
    <w:rsid w:val="006D61CB"/>
    <w:rsid w:val="006D6CD7"/>
    <w:rsid w:val="006D7B03"/>
    <w:rsid w:val="006D7C73"/>
    <w:rsid w:val="006E2769"/>
    <w:rsid w:val="006F015A"/>
    <w:rsid w:val="006F0365"/>
    <w:rsid w:val="006F4196"/>
    <w:rsid w:val="006F6725"/>
    <w:rsid w:val="006F7EB7"/>
    <w:rsid w:val="00700137"/>
    <w:rsid w:val="00703A46"/>
    <w:rsid w:val="00704104"/>
    <w:rsid w:val="00706438"/>
    <w:rsid w:val="00711811"/>
    <w:rsid w:val="00712252"/>
    <w:rsid w:val="00714460"/>
    <w:rsid w:val="00714627"/>
    <w:rsid w:val="00714676"/>
    <w:rsid w:val="007202C4"/>
    <w:rsid w:val="00724271"/>
    <w:rsid w:val="0072716D"/>
    <w:rsid w:val="00727A9A"/>
    <w:rsid w:val="00727E7D"/>
    <w:rsid w:val="007320D0"/>
    <w:rsid w:val="00745BE2"/>
    <w:rsid w:val="00747DD9"/>
    <w:rsid w:val="0075554A"/>
    <w:rsid w:val="00760240"/>
    <w:rsid w:val="007608B1"/>
    <w:rsid w:val="0076177B"/>
    <w:rsid w:val="007633B6"/>
    <w:rsid w:val="00774FAE"/>
    <w:rsid w:val="007751FC"/>
    <w:rsid w:val="0077657B"/>
    <w:rsid w:val="007809FA"/>
    <w:rsid w:val="0078255E"/>
    <w:rsid w:val="007847E2"/>
    <w:rsid w:val="00786FEE"/>
    <w:rsid w:val="00787D2C"/>
    <w:rsid w:val="007904C5"/>
    <w:rsid w:val="00791CAF"/>
    <w:rsid w:val="00792766"/>
    <w:rsid w:val="007957DB"/>
    <w:rsid w:val="00795EF1"/>
    <w:rsid w:val="0079661B"/>
    <w:rsid w:val="007A2F78"/>
    <w:rsid w:val="007A38A6"/>
    <w:rsid w:val="007A408A"/>
    <w:rsid w:val="007A4FC3"/>
    <w:rsid w:val="007A732E"/>
    <w:rsid w:val="007A74EA"/>
    <w:rsid w:val="007B1748"/>
    <w:rsid w:val="007B4CB3"/>
    <w:rsid w:val="007C0948"/>
    <w:rsid w:val="007C2C11"/>
    <w:rsid w:val="007C2CAD"/>
    <w:rsid w:val="007C4F4C"/>
    <w:rsid w:val="007D0F6A"/>
    <w:rsid w:val="007D1174"/>
    <w:rsid w:val="007D2F0B"/>
    <w:rsid w:val="007E2C51"/>
    <w:rsid w:val="007E59DB"/>
    <w:rsid w:val="007E61AD"/>
    <w:rsid w:val="007F04EC"/>
    <w:rsid w:val="007F667F"/>
    <w:rsid w:val="007F6FE9"/>
    <w:rsid w:val="007F7AF2"/>
    <w:rsid w:val="00803BA4"/>
    <w:rsid w:val="00804547"/>
    <w:rsid w:val="0081438E"/>
    <w:rsid w:val="00816A36"/>
    <w:rsid w:val="00816B58"/>
    <w:rsid w:val="00823A69"/>
    <w:rsid w:val="00825401"/>
    <w:rsid w:val="008255FE"/>
    <w:rsid w:val="008261DC"/>
    <w:rsid w:val="008314E4"/>
    <w:rsid w:val="008314FB"/>
    <w:rsid w:val="00831753"/>
    <w:rsid w:val="00832193"/>
    <w:rsid w:val="008325AE"/>
    <w:rsid w:val="0083352E"/>
    <w:rsid w:val="008351A9"/>
    <w:rsid w:val="0083576C"/>
    <w:rsid w:val="00842002"/>
    <w:rsid w:val="00844C19"/>
    <w:rsid w:val="00852ABB"/>
    <w:rsid w:val="008562AA"/>
    <w:rsid w:val="00857071"/>
    <w:rsid w:val="00857B33"/>
    <w:rsid w:val="0086047B"/>
    <w:rsid w:val="00862C89"/>
    <w:rsid w:val="00870037"/>
    <w:rsid w:val="0087486E"/>
    <w:rsid w:val="00874CF0"/>
    <w:rsid w:val="0088254D"/>
    <w:rsid w:val="00885EFD"/>
    <w:rsid w:val="00890C6A"/>
    <w:rsid w:val="00891996"/>
    <w:rsid w:val="008927A4"/>
    <w:rsid w:val="00893535"/>
    <w:rsid w:val="008A1AF5"/>
    <w:rsid w:val="008A24D2"/>
    <w:rsid w:val="008B4532"/>
    <w:rsid w:val="008C118A"/>
    <w:rsid w:val="008C278A"/>
    <w:rsid w:val="008C2EDA"/>
    <w:rsid w:val="008C7F87"/>
    <w:rsid w:val="008D53B0"/>
    <w:rsid w:val="008D6EF9"/>
    <w:rsid w:val="008E064D"/>
    <w:rsid w:val="008E48C9"/>
    <w:rsid w:val="008E539A"/>
    <w:rsid w:val="008E7F8F"/>
    <w:rsid w:val="008F0206"/>
    <w:rsid w:val="009011D1"/>
    <w:rsid w:val="0090669E"/>
    <w:rsid w:val="0091050A"/>
    <w:rsid w:val="009108A3"/>
    <w:rsid w:val="009139AC"/>
    <w:rsid w:val="00913FF5"/>
    <w:rsid w:val="0091560B"/>
    <w:rsid w:val="00921DA1"/>
    <w:rsid w:val="00926132"/>
    <w:rsid w:val="00926CDD"/>
    <w:rsid w:val="00931FE3"/>
    <w:rsid w:val="009345B4"/>
    <w:rsid w:val="0093559B"/>
    <w:rsid w:val="009423A7"/>
    <w:rsid w:val="00951304"/>
    <w:rsid w:val="0096155C"/>
    <w:rsid w:val="00961CB4"/>
    <w:rsid w:val="009627F7"/>
    <w:rsid w:val="00971B11"/>
    <w:rsid w:val="00973D90"/>
    <w:rsid w:val="00974C49"/>
    <w:rsid w:val="00981241"/>
    <w:rsid w:val="0098463A"/>
    <w:rsid w:val="00984C3F"/>
    <w:rsid w:val="009A154E"/>
    <w:rsid w:val="009A1CB0"/>
    <w:rsid w:val="009A3E60"/>
    <w:rsid w:val="009A4C2B"/>
    <w:rsid w:val="009A5B93"/>
    <w:rsid w:val="009B25FA"/>
    <w:rsid w:val="009D00FE"/>
    <w:rsid w:val="009D019A"/>
    <w:rsid w:val="009E19D9"/>
    <w:rsid w:val="009E1C16"/>
    <w:rsid w:val="009E3D67"/>
    <w:rsid w:val="009E3DA7"/>
    <w:rsid w:val="009E3EFC"/>
    <w:rsid w:val="009E6117"/>
    <w:rsid w:val="009E73ED"/>
    <w:rsid w:val="009F2B6C"/>
    <w:rsid w:val="009F3779"/>
    <w:rsid w:val="009F6770"/>
    <w:rsid w:val="00A07F04"/>
    <w:rsid w:val="00A10C44"/>
    <w:rsid w:val="00A13409"/>
    <w:rsid w:val="00A13A97"/>
    <w:rsid w:val="00A21746"/>
    <w:rsid w:val="00A34355"/>
    <w:rsid w:val="00A42310"/>
    <w:rsid w:val="00A45527"/>
    <w:rsid w:val="00A518DE"/>
    <w:rsid w:val="00A524C8"/>
    <w:rsid w:val="00A531F6"/>
    <w:rsid w:val="00A53A38"/>
    <w:rsid w:val="00A53D07"/>
    <w:rsid w:val="00A57549"/>
    <w:rsid w:val="00A63AE1"/>
    <w:rsid w:val="00A6493E"/>
    <w:rsid w:val="00A7061D"/>
    <w:rsid w:val="00A76E53"/>
    <w:rsid w:val="00A8188C"/>
    <w:rsid w:val="00A862DF"/>
    <w:rsid w:val="00A924F2"/>
    <w:rsid w:val="00AA47A4"/>
    <w:rsid w:val="00AB1239"/>
    <w:rsid w:val="00AB20BD"/>
    <w:rsid w:val="00AB3183"/>
    <w:rsid w:val="00AC0797"/>
    <w:rsid w:val="00AC0DD6"/>
    <w:rsid w:val="00AC2694"/>
    <w:rsid w:val="00AC763C"/>
    <w:rsid w:val="00AC7DC7"/>
    <w:rsid w:val="00AD4112"/>
    <w:rsid w:val="00AD6501"/>
    <w:rsid w:val="00AE0B36"/>
    <w:rsid w:val="00AF1D31"/>
    <w:rsid w:val="00AF2849"/>
    <w:rsid w:val="00AF2F61"/>
    <w:rsid w:val="00AF4443"/>
    <w:rsid w:val="00B0044E"/>
    <w:rsid w:val="00B01E7F"/>
    <w:rsid w:val="00B044AA"/>
    <w:rsid w:val="00B051C5"/>
    <w:rsid w:val="00B1088F"/>
    <w:rsid w:val="00B1299E"/>
    <w:rsid w:val="00B13808"/>
    <w:rsid w:val="00B26098"/>
    <w:rsid w:val="00B26989"/>
    <w:rsid w:val="00B27F99"/>
    <w:rsid w:val="00B3617C"/>
    <w:rsid w:val="00B366C7"/>
    <w:rsid w:val="00B37296"/>
    <w:rsid w:val="00B3783A"/>
    <w:rsid w:val="00B5558C"/>
    <w:rsid w:val="00B558BF"/>
    <w:rsid w:val="00B565F2"/>
    <w:rsid w:val="00B61730"/>
    <w:rsid w:val="00B71800"/>
    <w:rsid w:val="00B8116F"/>
    <w:rsid w:val="00B81AD0"/>
    <w:rsid w:val="00B8211B"/>
    <w:rsid w:val="00B85985"/>
    <w:rsid w:val="00B90AE4"/>
    <w:rsid w:val="00B9128B"/>
    <w:rsid w:val="00B92721"/>
    <w:rsid w:val="00B95ADD"/>
    <w:rsid w:val="00B966EC"/>
    <w:rsid w:val="00B975F1"/>
    <w:rsid w:val="00BA2684"/>
    <w:rsid w:val="00BB2EE1"/>
    <w:rsid w:val="00BB448F"/>
    <w:rsid w:val="00BC18B6"/>
    <w:rsid w:val="00BC25A7"/>
    <w:rsid w:val="00BC7A72"/>
    <w:rsid w:val="00BD62E7"/>
    <w:rsid w:val="00BE1187"/>
    <w:rsid w:val="00BE4B66"/>
    <w:rsid w:val="00BE5DD1"/>
    <w:rsid w:val="00BF021E"/>
    <w:rsid w:val="00BF2073"/>
    <w:rsid w:val="00BF5945"/>
    <w:rsid w:val="00C055E8"/>
    <w:rsid w:val="00C103B0"/>
    <w:rsid w:val="00C12880"/>
    <w:rsid w:val="00C14F29"/>
    <w:rsid w:val="00C17FF6"/>
    <w:rsid w:val="00C32163"/>
    <w:rsid w:val="00C36A8C"/>
    <w:rsid w:val="00C37062"/>
    <w:rsid w:val="00C37286"/>
    <w:rsid w:val="00C40272"/>
    <w:rsid w:val="00C415F4"/>
    <w:rsid w:val="00C42F04"/>
    <w:rsid w:val="00C4480E"/>
    <w:rsid w:val="00C45450"/>
    <w:rsid w:val="00C47158"/>
    <w:rsid w:val="00C4722C"/>
    <w:rsid w:val="00C50683"/>
    <w:rsid w:val="00C508D8"/>
    <w:rsid w:val="00C5248C"/>
    <w:rsid w:val="00C56852"/>
    <w:rsid w:val="00C60875"/>
    <w:rsid w:val="00C62E8F"/>
    <w:rsid w:val="00C64796"/>
    <w:rsid w:val="00C653DC"/>
    <w:rsid w:val="00C67C7E"/>
    <w:rsid w:val="00C766BB"/>
    <w:rsid w:val="00C82513"/>
    <w:rsid w:val="00C82C11"/>
    <w:rsid w:val="00C82D05"/>
    <w:rsid w:val="00C86833"/>
    <w:rsid w:val="00C87E8C"/>
    <w:rsid w:val="00C9361F"/>
    <w:rsid w:val="00C97DE0"/>
    <w:rsid w:val="00CA15EB"/>
    <w:rsid w:val="00CA196E"/>
    <w:rsid w:val="00CA459E"/>
    <w:rsid w:val="00CA5BA7"/>
    <w:rsid w:val="00CA6250"/>
    <w:rsid w:val="00CB0C51"/>
    <w:rsid w:val="00CC116E"/>
    <w:rsid w:val="00CC2467"/>
    <w:rsid w:val="00CC3388"/>
    <w:rsid w:val="00CC397E"/>
    <w:rsid w:val="00CC4C6C"/>
    <w:rsid w:val="00CD11E2"/>
    <w:rsid w:val="00CD46AC"/>
    <w:rsid w:val="00CD4F3E"/>
    <w:rsid w:val="00CE2A99"/>
    <w:rsid w:val="00CF0E94"/>
    <w:rsid w:val="00CF337D"/>
    <w:rsid w:val="00CF389D"/>
    <w:rsid w:val="00CF5DF7"/>
    <w:rsid w:val="00CF7117"/>
    <w:rsid w:val="00D00D7F"/>
    <w:rsid w:val="00D02EE5"/>
    <w:rsid w:val="00D147A2"/>
    <w:rsid w:val="00D1621C"/>
    <w:rsid w:val="00D211D1"/>
    <w:rsid w:val="00D2201B"/>
    <w:rsid w:val="00D3082C"/>
    <w:rsid w:val="00D378FC"/>
    <w:rsid w:val="00D37FF8"/>
    <w:rsid w:val="00D43A9C"/>
    <w:rsid w:val="00D45AA2"/>
    <w:rsid w:val="00D541B7"/>
    <w:rsid w:val="00D70744"/>
    <w:rsid w:val="00D72D36"/>
    <w:rsid w:val="00D741F8"/>
    <w:rsid w:val="00D819F4"/>
    <w:rsid w:val="00D824D4"/>
    <w:rsid w:val="00D91569"/>
    <w:rsid w:val="00D93503"/>
    <w:rsid w:val="00D95542"/>
    <w:rsid w:val="00D96209"/>
    <w:rsid w:val="00D963D1"/>
    <w:rsid w:val="00DA2C24"/>
    <w:rsid w:val="00DB3FD8"/>
    <w:rsid w:val="00DC57A1"/>
    <w:rsid w:val="00DD045E"/>
    <w:rsid w:val="00DD2067"/>
    <w:rsid w:val="00DE419A"/>
    <w:rsid w:val="00DE5222"/>
    <w:rsid w:val="00DE723A"/>
    <w:rsid w:val="00DF0CA1"/>
    <w:rsid w:val="00DF31DE"/>
    <w:rsid w:val="00DF6D1C"/>
    <w:rsid w:val="00E01397"/>
    <w:rsid w:val="00E01A13"/>
    <w:rsid w:val="00E02D58"/>
    <w:rsid w:val="00E04319"/>
    <w:rsid w:val="00E1279D"/>
    <w:rsid w:val="00E22A91"/>
    <w:rsid w:val="00E24941"/>
    <w:rsid w:val="00E263F6"/>
    <w:rsid w:val="00E26462"/>
    <w:rsid w:val="00E27211"/>
    <w:rsid w:val="00E3535B"/>
    <w:rsid w:val="00E51CF5"/>
    <w:rsid w:val="00E564C5"/>
    <w:rsid w:val="00E62178"/>
    <w:rsid w:val="00E669C4"/>
    <w:rsid w:val="00E701B0"/>
    <w:rsid w:val="00E73E51"/>
    <w:rsid w:val="00E74661"/>
    <w:rsid w:val="00E74E26"/>
    <w:rsid w:val="00E8111C"/>
    <w:rsid w:val="00E83625"/>
    <w:rsid w:val="00E86D2D"/>
    <w:rsid w:val="00E87520"/>
    <w:rsid w:val="00E90E72"/>
    <w:rsid w:val="00E914E6"/>
    <w:rsid w:val="00E920F1"/>
    <w:rsid w:val="00EA574C"/>
    <w:rsid w:val="00EA582C"/>
    <w:rsid w:val="00EB0EE0"/>
    <w:rsid w:val="00EB50C1"/>
    <w:rsid w:val="00EB6B6D"/>
    <w:rsid w:val="00EC051F"/>
    <w:rsid w:val="00EC5DD2"/>
    <w:rsid w:val="00EC78A1"/>
    <w:rsid w:val="00ED78AA"/>
    <w:rsid w:val="00EE1198"/>
    <w:rsid w:val="00EE1DD7"/>
    <w:rsid w:val="00EF1C6B"/>
    <w:rsid w:val="00EF391F"/>
    <w:rsid w:val="00EF5715"/>
    <w:rsid w:val="00F1141B"/>
    <w:rsid w:val="00F11EEB"/>
    <w:rsid w:val="00F16DCB"/>
    <w:rsid w:val="00F219B7"/>
    <w:rsid w:val="00F24FC3"/>
    <w:rsid w:val="00F37310"/>
    <w:rsid w:val="00F40874"/>
    <w:rsid w:val="00F41AFF"/>
    <w:rsid w:val="00F42815"/>
    <w:rsid w:val="00F42DDB"/>
    <w:rsid w:val="00F459F9"/>
    <w:rsid w:val="00F47BB4"/>
    <w:rsid w:val="00F51C27"/>
    <w:rsid w:val="00F548F5"/>
    <w:rsid w:val="00F568D8"/>
    <w:rsid w:val="00F56B12"/>
    <w:rsid w:val="00F572AA"/>
    <w:rsid w:val="00F65C0E"/>
    <w:rsid w:val="00F7089F"/>
    <w:rsid w:val="00F73895"/>
    <w:rsid w:val="00F74255"/>
    <w:rsid w:val="00F7657C"/>
    <w:rsid w:val="00F85FF1"/>
    <w:rsid w:val="00F871DC"/>
    <w:rsid w:val="00F9404E"/>
    <w:rsid w:val="00F94197"/>
    <w:rsid w:val="00F942A3"/>
    <w:rsid w:val="00F946A6"/>
    <w:rsid w:val="00FA0713"/>
    <w:rsid w:val="00FA09E8"/>
    <w:rsid w:val="00FA0C77"/>
    <w:rsid w:val="00FA165E"/>
    <w:rsid w:val="00FA26BF"/>
    <w:rsid w:val="00FA32E6"/>
    <w:rsid w:val="00FA648C"/>
    <w:rsid w:val="00FB0B68"/>
    <w:rsid w:val="00FB2885"/>
    <w:rsid w:val="00FC057D"/>
    <w:rsid w:val="00FC2613"/>
    <w:rsid w:val="00FC26F5"/>
    <w:rsid w:val="00FC5327"/>
    <w:rsid w:val="00FC5B44"/>
    <w:rsid w:val="00FD1988"/>
    <w:rsid w:val="00FD1CC6"/>
    <w:rsid w:val="00FD42EA"/>
    <w:rsid w:val="00FE04E1"/>
    <w:rsid w:val="00FE0C1B"/>
    <w:rsid w:val="00FE24C6"/>
    <w:rsid w:val="00FF4C9E"/>
    <w:rsid w:val="00FF5639"/>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F145B"/>
  <w15:docId w15:val="{1759F25C-0614-4A7B-A84E-564954EF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R" w:hAnsi="Times New Roman-R"/>
      <w:sz w:val="28"/>
      <w:lang w:val="ro-RO"/>
    </w:rPr>
  </w:style>
  <w:style w:type="paragraph" w:styleId="Heading1">
    <w:name w:val="heading 1"/>
    <w:basedOn w:val="Normal"/>
    <w:next w:val="Normal"/>
    <w:qFormat/>
    <w:pPr>
      <w:keepNext/>
      <w:outlineLvl w:val="0"/>
    </w:pPr>
    <w:rPr>
      <w:rFonts w:ascii="Times New Roman R" w:hAnsi="Times New Roman R"/>
      <w:b/>
      <w:spacing w:val="-4"/>
      <w:sz w:val="24"/>
    </w:rPr>
  </w:style>
  <w:style w:type="paragraph" w:styleId="Heading2">
    <w:name w:val="heading 2"/>
    <w:basedOn w:val="Normal"/>
    <w:next w:val="Normal"/>
    <w:qFormat/>
    <w:pPr>
      <w:keepNext/>
      <w:outlineLvl w:val="1"/>
    </w:pPr>
    <w:rPr>
      <w:rFonts w:ascii="Times New Roman R" w:hAnsi="Times New Roman R"/>
      <w:b/>
      <w:spacing w:val="-4"/>
      <w:sz w:val="21"/>
    </w:rPr>
  </w:style>
  <w:style w:type="paragraph" w:styleId="Heading3">
    <w:name w:val="heading 3"/>
    <w:basedOn w:val="Normal"/>
    <w:next w:val="Normal"/>
    <w:qFormat/>
    <w:pPr>
      <w:keepNext/>
      <w:jc w:val="center"/>
      <w:outlineLvl w:val="2"/>
    </w:pPr>
    <w:rPr>
      <w:b/>
      <w:sz w:val="19"/>
      <w:lang w:val="en-US"/>
    </w:rPr>
  </w:style>
  <w:style w:type="paragraph" w:styleId="Heading4">
    <w:name w:val="heading 4"/>
    <w:basedOn w:val="Normal"/>
    <w:next w:val="Normal"/>
    <w:qFormat/>
    <w:pPr>
      <w:keepNext/>
      <w:spacing w:line="480" w:lineRule="auto"/>
      <w:jc w:val="center"/>
      <w:outlineLvl w:val="3"/>
    </w:pPr>
    <w:rPr>
      <w:b/>
      <w:spacing w:val="-4"/>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pPr>
      <w:jc w:val="center"/>
    </w:pPr>
    <w:rPr>
      <w:rFonts w:ascii="Times New Roman R" w:hAnsi="Times New Roman R"/>
      <w:sz w:val="24"/>
      <w:lang w:val="en-US"/>
    </w:rPr>
  </w:style>
  <w:style w:type="paragraph" w:styleId="BodyTextIndent2">
    <w:name w:val="Body Text Indent 2"/>
    <w:basedOn w:val="Normal"/>
    <w:pPr>
      <w:ind w:firstLine="720"/>
    </w:pPr>
    <w:rPr>
      <w:rFonts w:ascii="Times New Roman R" w:hAnsi="Times New Roman R"/>
      <w:sz w:val="27"/>
      <w:lang w:val="en-US"/>
    </w:rPr>
  </w:style>
  <w:style w:type="paragraph" w:styleId="BodyText">
    <w:name w:val="Body Text"/>
    <w:basedOn w:val="Normal"/>
    <w:pPr>
      <w:jc w:val="both"/>
    </w:pPr>
    <w:rPr>
      <w:rFonts w:ascii="Times New Roman R" w:hAnsi="Times New Roman R"/>
      <w:sz w:val="27"/>
      <w:lang w:val="en-US"/>
    </w:rPr>
  </w:style>
  <w:style w:type="paragraph" w:styleId="BodyTextIndent3">
    <w:name w:val="Body Text Indent 3"/>
    <w:basedOn w:val="Normal"/>
    <w:pPr>
      <w:ind w:firstLine="567"/>
      <w:jc w:val="both"/>
    </w:pPr>
    <w:rPr>
      <w:rFonts w:ascii="Arial" w:hAnsi="Arial"/>
      <w:sz w:val="26"/>
      <w:lang w:val="en-US"/>
    </w:rPr>
  </w:style>
  <w:style w:type="table" w:styleId="TableGrid">
    <w:name w:val="Table Grid"/>
    <w:basedOn w:val="TableNormal"/>
    <w:rsid w:val="0081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4480E"/>
    <w:pPr>
      <w:jc w:val="center"/>
    </w:pPr>
    <w:rPr>
      <w:rFonts w:ascii="Arial" w:hAnsi="Arial"/>
    </w:rPr>
  </w:style>
  <w:style w:type="paragraph" w:styleId="BalloonText">
    <w:name w:val="Balloon Text"/>
    <w:basedOn w:val="Normal"/>
    <w:semiHidden/>
    <w:rsid w:val="00AF2849"/>
    <w:rPr>
      <w:rFonts w:ascii="Tahoma" w:hAnsi="Tahoma" w:cs="Tahoma"/>
      <w:sz w:val="16"/>
      <w:szCs w:val="16"/>
    </w:rPr>
  </w:style>
  <w:style w:type="character" w:styleId="Hyperlink">
    <w:name w:val="Hyperlink"/>
    <w:rsid w:val="00C47158"/>
    <w:rPr>
      <w:color w:val="0000FF"/>
      <w:u w:val="single"/>
    </w:rPr>
  </w:style>
  <w:style w:type="paragraph" w:customStyle="1" w:styleId="alp0s1t20">
    <w:name w:val="a_l p_0 s_1 t_20"/>
    <w:basedOn w:val="Normal"/>
    <w:rsid w:val="00792766"/>
    <w:pPr>
      <w:spacing w:before="100" w:beforeAutospacing="1" w:after="100" w:afterAutospacing="1"/>
    </w:pPr>
    <w:rPr>
      <w:rFonts w:ascii="Times New Roman" w:hAnsi="Times New Roman"/>
      <w:sz w:val="24"/>
      <w:szCs w:val="24"/>
      <w:lang w:val="en-US"/>
    </w:rPr>
  </w:style>
  <w:style w:type="character" w:customStyle="1" w:styleId="apple-converted-space">
    <w:name w:val="apple-converted-space"/>
    <w:basedOn w:val="DefaultParagraphFont"/>
    <w:rsid w:val="0079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0065">
      <w:bodyDiv w:val="1"/>
      <w:marLeft w:val="0"/>
      <w:marRight w:val="0"/>
      <w:marTop w:val="0"/>
      <w:marBottom w:val="0"/>
      <w:divBdr>
        <w:top w:val="none" w:sz="0" w:space="0" w:color="auto"/>
        <w:left w:val="none" w:sz="0" w:space="0" w:color="auto"/>
        <w:bottom w:val="none" w:sz="0" w:space="0" w:color="auto"/>
        <w:right w:val="none" w:sz="0" w:space="0" w:color="auto"/>
      </w:divBdr>
    </w:div>
    <w:div w:id="955717452">
      <w:bodyDiv w:val="1"/>
      <w:marLeft w:val="0"/>
      <w:marRight w:val="0"/>
      <w:marTop w:val="0"/>
      <w:marBottom w:val="0"/>
      <w:divBdr>
        <w:top w:val="none" w:sz="0" w:space="0" w:color="auto"/>
        <w:left w:val="none" w:sz="0" w:space="0" w:color="auto"/>
        <w:bottom w:val="none" w:sz="0" w:space="0" w:color="auto"/>
        <w:right w:val="none" w:sz="0" w:space="0" w:color="auto"/>
      </w:divBdr>
    </w:div>
    <w:div w:id="17277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TUIASI.PG.01-F1</vt:lpstr>
    </vt:vector>
  </TitlesOfParts>
  <Company>TUIASI</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TUIASI.PG.01-F1</dc:title>
  <dc:creator>DT</dc:creator>
  <cp:lastModifiedBy>Windows User</cp:lastModifiedBy>
  <cp:revision>3</cp:revision>
  <cp:lastPrinted>2011-02-03T05:42:00Z</cp:lastPrinted>
  <dcterms:created xsi:type="dcterms:W3CDTF">2018-09-20T09:41:00Z</dcterms:created>
  <dcterms:modified xsi:type="dcterms:W3CDTF">2018-10-05T10:25:00Z</dcterms:modified>
</cp:coreProperties>
</file>